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34E" w:rsidRPr="008855B8" w:rsidRDefault="0012534E" w:rsidP="00A24F3E">
      <w:pPr>
        <w:spacing w:after="180"/>
        <w:rPr>
          <w:rFonts w:eastAsia="標楷體"/>
          <w:b/>
          <w:sz w:val="32"/>
        </w:rPr>
      </w:pPr>
      <w:r w:rsidRPr="00BD2A62">
        <w:rPr>
          <w:rFonts w:eastAsia="標楷體" w:hint="eastAsia"/>
          <w:b/>
          <w:sz w:val="32"/>
        </w:rPr>
        <w:t>貳、部定課程各年級各領域</w:t>
      </w:r>
      <w:r w:rsidRPr="00BD2A62">
        <w:rPr>
          <w:rFonts w:eastAsia="標楷體" w:hint="eastAsia"/>
          <w:b/>
          <w:sz w:val="32"/>
        </w:rPr>
        <w:t>/</w:t>
      </w:r>
      <w:r w:rsidRPr="00BD2A62">
        <w:rPr>
          <w:rFonts w:eastAsia="標楷體" w:hint="eastAsia"/>
          <w:b/>
          <w:sz w:val="32"/>
        </w:rPr>
        <w:t>科目課程計畫</w:t>
      </w:r>
      <w:r w:rsidR="008855B8" w:rsidRPr="008855B8">
        <w:rPr>
          <w:rFonts w:eastAsia="標楷體"/>
          <w:b/>
          <w:sz w:val="32"/>
        </w:rPr>
        <w:t>（表八</w:t>
      </w:r>
      <w:r w:rsidR="008855B8" w:rsidRPr="008855B8">
        <w:rPr>
          <w:rFonts w:eastAsia="標楷體"/>
          <w:b/>
          <w:sz w:val="32"/>
        </w:rPr>
        <w:t>-</w:t>
      </w:r>
      <w:r w:rsidR="008855B8">
        <w:rPr>
          <w:rFonts w:eastAsia="標楷體" w:hint="eastAsia"/>
          <w:b/>
          <w:sz w:val="32"/>
        </w:rPr>
        <w:t>2</w:t>
      </w:r>
      <w:r w:rsidR="008855B8" w:rsidRPr="008855B8">
        <w:rPr>
          <w:rFonts w:eastAsia="標楷體"/>
          <w:b/>
          <w:sz w:val="32"/>
        </w:rPr>
        <w:t>）</w:t>
      </w:r>
    </w:p>
    <w:p w:rsidR="008855B8" w:rsidRPr="006E3436" w:rsidRDefault="00F11660" w:rsidP="00DB72B3">
      <w:pPr>
        <w:spacing w:after="180"/>
        <w:ind w:firstLine="25"/>
        <w:rPr>
          <w:rFonts w:eastAsia="標楷體"/>
          <w:b/>
          <w:sz w:val="28"/>
          <w:u w:val="single"/>
        </w:rPr>
      </w:pPr>
      <w:r>
        <w:rPr>
          <w:rFonts w:eastAsia="標楷體" w:hint="eastAsia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2691020</wp:posOffset>
                </wp:positionH>
                <wp:positionV relativeFrom="paragraph">
                  <wp:posOffset>23550</wp:posOffset>
                </wp:positionV>
                <wp:extent cx="135172" cy="159026"/>
                <wp:effectExtent l="0" t="0" r="17780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72" cy="15902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F88289" id="矩形 1" o:spid="_x0000_s1026" style="position:absolute;margin-left:211.9pt;margin-top:1.85pt;width:10.65pt;height:1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" fillcolor="black [3200]" strokecolor="black [1600]" strokeweight="1pt"/>
            </w:pict>
          </mc:Fallback>
        </mc:AlternateContent>
      </w:r>
      <w:r w:rsidR="008855B8">
        <w:rPr>
          <w:rFonts w:eastAsia="標楷體" w:hint="eastAsia"/>
          <w:b/>
          <w:sz w:val="28"/>
        </w:rPr>
        <w:t>二、國中特教班</w:t>
      </w:r>
      <w:r w:rsidR="008855B8">
        <w:rPr>
          <w:rFonts w:eastAsia="標楷體" w:hint="eastAsia"/>
          <w:b/>
          <w:sz w:val="28"/>
        </w:rPr>
        <w:t xml:space="preserve">: </w:t>
      </w:r>
      <w:r w:rsidR="008855B8">
        <w:rPr>
          <w:rFonts w:ascii="標楷體" w:eastAsia="標楷體" w:hAnsi="標楷體" w:hint="eastAsia"/>
          <w:b/>
          <w:sz w:val="28"/>
        </w:rPr>
        <w:t>□</w:t>
      </w:r>
      <w:r w:rsidR="008855B8">
        <w:rPr>
          <w:rFonts w:eastAsia="標楷體" w:hint="eastAsia"/>
          <w:b/>
          <w:sz w:val="28"/>
        </w:rPr>
        <w:t>集中式特教班</w:t>
      </w:r>
      <w:r w:rsidR="008855B8">
        <w:rPr>
          <w:rFonts w:eastAsia="標楷體" w:hint="eastAsia"/>
          <w:b/>
          <w:sz w:val="28"/>
        </w:rPr>
        <w:t xml:space="preserve">  </w:t>
      </w:r>
      <w:r w:rsidR="008855B8">
        <w:rPr>
          <w:rFonts w:eastAsia="標楷體" w:hint="eastAsia"/>
          <w:b/>
          <w:sz w:val="28"/>
        </w:rPr>
        <w:t>分散式資源班</w:t>
      </w:r>
      <w:r w:rsidR="008855B8">
        <w:rPr>
          <w:rFonts w:eastAsia="標楷體" w:hint="eastAsia"/>
          <w:b/>
          <w:sz w:val="28"/>
        </w:rPr>
        <w:t xml:space="preserve">   </w:t>
      </w:r>
      <w:r w:rsidR="008855B8">
        <w:rPr>
          <w:rFonts w:ascii="標楷體" w:eastAsia="標楷體" w:hAnsi="標楷體" w:hint="eastAsia"/>
          <w:b/>
          <w:sz w:val="28"/>
        </w:rPr>
        <w:t>□</w:t>
      </w:r>
      <w:r w:rsidR="008855B8">
        <w:rPr>
          <w:rFonts w:eastAsia="標楷體" w:hint="eastAsia"/>
          <w:b/>
          <w:sz w:val="28"/>
        </w:rPr>
        <w:t>巡迴輔導班</w:t>
      </w:r>
    </w:p>
    <w:p w:rsidR="008855B8" w:rsidRPr="008855B8" w:rsidRDefault="008855B8" w:rsidP="008855B8">
      <w:pPr>
        <w:spacing w:after="180"/>
        <w:ind w:firstLine="25"/>
        <w:rPr>
          <w:rFonts w:eastAsia="標楷體"/>
          <w:color w:val="FF0000"/>
          <w:sz w:val="32"/>
        </w:rPr>
      </w:pPr>
      <w:r w:rsidRPr="008855B8">
        <w:rPr>
          <w:rFonts w:eastAsia="標楷體" w:hint="eastAsia"/>
          <w:sz w:val="32"/>
        </w:rPr>
        <w:t>108</w:t>
      </w:r>
      <w:r w:rsidRPr="008855B8">
        <w:rPr>
          <w:rFonts w:eastAsia="標楷體" w:hint="eastAsia"/>
          <w:sz w:val="32"/>
        </w:rPr>
        <w:t>學年度</w:t>
      </w:r>
      <w:r w:rsidRPr="008855B8">
        <w:rPr>
          <w:rFonts w:eastAsia="標楷體" w:hint="eastAsia"/>
          <w:sz w:val="32"/>
          <w:u w:val="thick"/>
        </w:rPr>
        <w:t xml:space="preserve">  </w:t>
      </w:r>
      <w:r w:rsidR="00B903A3">
        <w:rPr>
          <w:rFonts w:eastAsia="標楷體" w:hint="eastAsia"/>
          <w:sz w:val="32"/>
          <w:u w:val="thick"/>
        </w:rPr>
        <w:t>七八九</w:t>
      </w:r>
      <w:r w:rsidRPr="008855B8">
        <w:rPr>
          <w:rFonts w:eastAsia="標楷體" w:hint="eastAsia"/>
          <w:sz w:val="32"/>
          <w:u w:val="thick"/>
        </w:rPr>
        <w:t xml:space="preserve">  </w:t>
      </w:r>
      <w:r w:rsidRPr="008855B8">
        <w:rPr>
          <w:rFonts w:eastAsia="標楷體" w:hint="eastAsia"/>
          <w:sz w:val="32"/>
        </w:rPr>
        <w:t>年級</w:t>
      </w:r>
      <w:r w:rsidRPr="008855B8">
        <w:rPr>
          <w:rFonts w:eastAsia="標楷體" w:hint="eastAsia"/>
          <w:sz w:val="32"/>
          <w:u w:val="thick"/>
        </w:rPr>
        <w:t>__</w:t>
      </w:r>
      <w:r w:rsidR="00520F0F">
        <w:rPr>
          <w:rFonts w:eastAsia="標楷體" w:hint="eastAsia"/>
          <w:sz w:val="32"/>
          <w:u w:val="thick"/>
        </w:rPr>
        <w:t>英語</w:t>
      </w:r>
      <w:r w:rsidRPr="008855B8">
        <w:rPr>
          <w:rFonts w:eastAsia="標楷體" w:hint="eastAsia"/>
          <w:sz w:val="32"/>
          <w:u w:val="thick"/>
        </w:rPr>
        <w:t>___</w:t>
      </w:r>
      <w:r w:rsidRPr="008855B8">
        <w:rPr>
          <w:rFonts w:eastAsia="標楷體" w:hint="eastAsia"/>
          <w:sz w:val="32"/>
        </w:rPr>
        <w:t>領域</w:t>
      </w:r>
      <w:r w:rsidRPr="008855B8">
        <w:rPr>
          <w:rFonts w:eastAsia="標楷體" w:hint="eastAsia"/>
          <w:sz w:val="32"/>
        </w:rPr>
        <w:t>/</w:t>
      </w:r>
      <w:r w:rsidRPr="008855B8">
        <w:rPr>
          <w:rFonts w:eastAsia="標楷體" w:hint="eastAsia"/>
          <w:sz w:val="32"/>
        </w:rPr>
        <w:t>科目教學重點、教學進度及評量方式總表</w:t>
      </w:r>
      <w:r w:rsidRPr="008855B8">
        <w:rPr>
          <w:rFonts w:eastAsia="標楷體" w:hint="eastAsia"/>
          <w:sz w:val="32"/>
        </w:rPr>
        <w:t xml:space="preserve">  </w:t>
      </w:r>
      <w:r w:rsidRPr="008855B8">
        <w:rPr>
          <w:rFonts w:eastAsia="標楷體" w:hint="eastAsia"/>
          <w:sz w:val="32"/>
        </w:rPr>
        <w:t>填表教師</w:t>
      </w:r>
      <w:r w:rsidRPr="008855B8">
        <w:rPr>
          <w:rFonts w:eastAsia="標楷體" w:hint="eastAsia"/>
          <w:sz w:val="32"/>
        </w:rPr>
        <w:t>:</w:t>
      </w:r>
      <w:r w:rsidRPr="008855B8">
        <w:rPr>
          <w:rFonts w:eastAsia="標楷體" w:hint="eastAsia"/>
          <w:sz w:val="32"/>
          <w:u w:val="single"/>
        </w:rPr>
        <w:t xml:space="preserve"> </w:t>
      </w:r>
      <w:r w:rsidR="00520F0F">
        <w:rPr>
          <w:rFonts w:eastAsia="標楷體" w:hint="eastAsia"/>
          <w:sz w:val="32"/>
          <w:u w:val="single"/>
        </w:rPr>
        <w:t>黃修真</w:t>
      </w:r>
      <w:r w:rsidRPr="008855B8">
        <w:rPr>
          <w:rFonts w:eastAsia="標楷體" w:hint="eastAsia"/>
          <w:sz w:val="32"/>
          <w:u w:val="single"/>
        </w:rPr>
        <w:t xml:space="preserve">  </w:t>
      </w:r>
      <w:r>
        <w:rPr>
          <w:rFonts w:eastAsia="標楷體" w:hint="eastAsia"/>
          <w:sz w:val="32"/>
          <w:u w:val="single"/>
        </w:rPr>
        <w:t xml:space="preserve">       </w:t>
      </w:r>
    </w:p>
    <w:tbl>
      <w:tblPr>
        <w:tblStyle w:val="a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46"/>
        <w:gridCol w:w="1558"/>
        <w:gridCol w:w="2543"/>
        <w:gridCol w:w="6378"/>
        <w:gridCol w:w="1552"/>
        <w:gridCol w:w="1663"/>
      </w:tblGrid>
      <w:tr w:rsidR="00B54E6E" w:rsidTr="00842AA0">
        <w:tc>
          <w:tcPr>
            <w:tcW w:w="14540" w:type="dxa"/>
            <w:gridSpan w:val="6"/>
            <w:shd w:val="clear" w:color="auto" w:fill="FFE599" w:themeFill="accent4" w:themeFillTint="66"/>
          </w:tcPr>
          <w:p w:rsidR="00B54E6E" w:rsidRPr="001D1FC5" w:rsidRDefault="00B54E6E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第一學期</w:t>
            </w:r>
          </w:p>
        </w:tc>
      </w:tr>
      <w:tr w:rsidR="00B54E6E" w:rsidTr="00F11660">
        <w:tc>
          <w:tcPr>
            <w:tcW w:w="846" w:type="dxa"/>
            <w:shd w:val="clear" w:color="auto" w:fill="BFBFBF" w:themeFill="background1" w:themeFillShade="BF"/>
            <w:vAlign w:val="center"/>
          </w:tcPr>
          <w:p w:rsidR="00B54E6E" w:rsidRDefault="00B54E6E" w:rsidP="00842AA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週次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:rsidR="00B54E6E" w:rsidRDefault="00B54E6E" w:rsidP="00842AA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日期</w:t>
            </w:r>
          </w:p>
        </w:tc>
        <w:tc>
          <w:tcPr>
            <w:tcW w:w="2543" w:type="dxa"/>
            <w:shd w:val="clear" w:color="auto" w:fill="BFBFBF" w:themeFill="background1" w:themeFillShade="BF"/>
            <w:vAlign w:val="center"/>
          </w:tcPr>
          <w:p w:rsidR="00B54E6E" w:rsidRDefault="00B54E6E" w:rsidP="00842AA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單元名稱</w:t>
            </w:r>
          </w:p>
        </w:tc>
        <w:tc>
          <w:tcPr>
            <w:tcW w:w="6378" w:type="dxa"/>
            <w:shd w:val="clear" w:color="auto" w:fill="BFBFBF" w:themeFill="background1" w:themeFillShade="BF"/>
            <w:vAlign w:val="center"/>
          </w:tcPr>
          <w:p w:rsidR="00842AA0" w:rsidRDefault="00B54E6E" w:rsidP="00842AA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教學重點</w:t>
            </w:r>
          </w:p>
          <w:p w:rsidR="00B54E6E" w:rsidRPr="00842AA0" w:rsidRDefault="005511B7" w:rsidP="00842AA0">
            <w:pPr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842AA0">
              <w:rPr>
                <w:rFonts w:eastAsia="標楷體" w:hint="eastAsia"/>
                <w:color w:val="FF0000"/>
                <w:sz w:val="20"/>
                <w:szCs w:val="20"/>
              </w:rPr>
              <w:t>（可參照學生</w:t>
            </w:r>
            <w:r w:rsidRPr="00842AA0">
              <w:rPr>
                <w:rFonts w:eastAsia="標楷體" w:hint="eastAsia"/>
                <w:color w:val="FF0000"/>
                <w:sz w:val="20"/>
                <w:szCs w:val="20"/>
              </w:rPr>
              <w:t>IEP</w:t>
            </w:r>
            <w:r w:rsidRPr="00842AA0">
              <w:rPr>
                <w:rFonts w:eastAsia="標楷體" w:hint="eastAsia"/>
                <w:color w:val="FF0000"/>
                <w:sz w:val="20"/>
                <w:szCs w:val="20"/>
              </w:rPr>
              <w:t>學期教育目標、或整合領綱擬訂）</w:t>
            </w:r>
          </w:p>
        </w:tc>
        <w:tc>
          <w:tcPr>
            <w:tcW w:w="1552" w:type="dxa"/>
            <w:shd w:val="clear" w:color="auto" w:fill="BFBFBF" w:themeFill="background1" w:themeFillShade="BF"/>
            <w:vAlign w:val="center"/>
          </w:tcPr>
          <w:p w:rsidR="00B54E6E" w:rsidRDefault="00B54E6E" w:rsidP="00842AA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評量方式</w:t>
            </w:r>
          </w:p>
        </w:tc>
        <w:tc>
          <w:tcPr>
            <w:tcW w:w="1663" w:type="dxa"/>
            <w:shd w:val="clear" w:color="auto" w:fill="BFBFBF" w:themeFill="background1" w:themeFillShade="BF"/>
            <w:vAlign w:val="center"/>
          </w:tcPr>
          <w:p w:rsidR="00B54E6E" w:rsidRDefault="00B54E6E" w:rsidP="00842AA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議題融入</w:t>
            </w:r>
          </w:p>
        </w:tc>
      </w:tr>
      <w:tr w:rsidR="004A034E" w:rsidTr="00F11660">
        <w:tc>
          <w:tcPr>
            <w:tcW w:w="846" w:type="dxa"/>
          </w:tcPr>
          <w:p w:rsidR="004A034E" w:rsidRDefault="004A034E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/>
                <w:color w:val="FF0000"/>
                <w:sz w:val="28"/>
              </w:rPr>
              <w:t>1</w:t>
            </w:r>
          </w:p>
        </w:tc>
        <w:tc>
          <w:tcPr>
            <w:tcW w:w="1558" w:type="dxa"/>
          </w:tcPr>
          <w:p w:rsidR="004A034E" w:rsidRDefault="004A034E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830</w:t>
            </w:r>
          </w:p>
        </w:tc>
        <w:tc>
          <w:tcPr>
            <w:tcW w:w="2543" w:type="dxa"/>
          </w:tcPr>
          <w:p w:rsidR="004A034E" w:rsidRPr="00F11660" w:rsidRDefault="00520F0F" w:rsidP="00CD654A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</w:rPr>
              <w:t>認識你和我</w:t>
            </w:r>
          </w:p>
        </w:tc>
        <w:tc>
          <w:tcPr>
            <w:tcW w:w="6378" w:type="dxa"/>
          </w:tcPr>
          <w:p w:rsidR="00224729" w:rsidRPr="00F11660" w:rsidRDefault="00224729" w:rsidP="00F11660">
            <w:pPr>
              <w:pStyle w:val="a6"/>
              <w:numPr>
                <w:ilvl w:val="0"/>
                <w:numId w:val="14"/>
              </w:numPr>
              <w:ind w:leftChars="0"/>
              <w:rPr>
                <w:rFonts w:ascii="微軟正黑體" w:eastAsia="微軟正黑體" w:hAnsi="微軟正黑體"/>
                <w:color w:val="000000" w:themeColor="text1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</w:rPr>
              <w:t>介紹本學期課程安排</w:t>
            </w:r>
          </w:p>
          <w:p w:rsidR="00224729" w:rsidRPr="00F11660" w:rsidRDefault="00224729" w:rsidP="00F11660">
            <w:pPr>
              <w:pStyle w:val="a6"/>
              <w:numPr>
                <w:ilvl w:val="0"/>
                <w:numId w:val="14"/>
              </w:numPr>
              <w:ind w:leftChars="0"/>
              <w:rPr>
                <w:rFonts w:ascii="微軟正黑體" w:eastAsia="微軟正黑體" w:hAnsi="微軟正黑體"/>
                <w:color w:val="000000" w:themeColor="text1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</w:rPr>
              <w:t>學長姊帶領新進學弟妹認識環境與老師</w:t>
            </w:r>
          </w:p>
        </w:tc>
        <w:tc>
          <w:tcPr>
            <w:tcW w:w="1552" w:type="dxa"/>
          </w:tcPr>
          <w:p w:rsidR="004A034E" w:rsidRPr="00F11660" w:rsidRDefault="004A034E" w:rsidP="00F11660">
            <w:pPr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663" w:type="dxa"/>
          </w:tcPr>
          <w:p w:rsidR="004A034E" w:rsidRPr="00EF60A4" w:rsidRDefault="004A034E" w:rsidP="00CD654A">
            <w:pPr>
              <w:rPr>
                <w:rFonts w:ascii="標楷體" w:eastAsia="標楷體" w:hAnsi="標楷體"/>
                <w:color w:val="990000"/>
              </w:rPr>
            </w:pPr>
          </w:p>
        </w:tc>
      </w:tr>
      <w:tr w:rsidR="00F11660" w:rsidTr="00F11660">
        <w:tc>
          <w:tcPr>
            <w:tcW w:w="846" w:type="dxa"/>
          </w:tcPr>
          <w:p w:rsidR="00F11660" w:rsidRDefault="00F11660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2</w:t>
            </w:r>
          </w:p>
        </w:tc>
        <w:tc>
          <w:tcPr>
            <w:tcW w:w="1558" w:type="dxa"/>
          </w:tcPr>
          <w:p w:rsidR="00F11660" w:rsidRDefault="00F11660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09</w:t>
            </w:r>
            <w:r>
              <w:rPr>
                <w:rFonts w:eastAsia="標楷體"/>
                <w:color w:val="FF0000"/>
                <w:sz w:val="28"/>
              </w:rPr>
              <w:t>02-0906</w:t>
            </w:r>
          </w:p>
        </w:tc>
        <w:tc>
          <w:tcPr>
            <w:tcW w:w="2543" w:type="dxa"/>
            <w:vMerge w:val="restart"/>
          </w:tcPr>
          <w:p w:rsidR="00F11660" w:rsidRPr="00F11660" w:rsidRDefault="00F11660" w:rsidP="00CD654A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</w:rPr>
              <w:t>認識大寫字母</w:t>
            </w:r>
          </w:p>
          <w:p w:rsidR="00F11660" w:rsidRPr="00F11660" w:rsidRDefault="00F11660" w:rsidP="00F11660">
            <w:pPr>
              <w:rPr>
                <w:rFonts w:ascii="微軟正黑體" w:eastAsia="微軟正黑體" w:hAnsi="微軟正黑體"/>
                <w:color w:val="000000" w:themeColor="text1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</w:rPr>
              <w:t>（印刷體/書寫體）</w:t>
            </w:r>
          </w:p>
        </w:tc>
        <w:tc>
          <w:tcPr>
            <w:tcW w:w="6378" w:type="dxa"/>
            <w:vMerge w:val="restart"/>
          </w:tcPr>
          <w:p w:rsidR="00F11660" w:rsidRPr="00F11660" w:rsidRDefault="00F11660" w:rsidP="00F11660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1. 能聽說讀寫 26 個英文字母。</w:t>
            </w:r>
          </w:p>
          <w:p w:rsidR="00F11660" w:rsidRPr="00F11660" w:rsidRDefault="00F11660" w:rsidP="00F11660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2. 能藉由圖像加深對 26 個英文字母的印象。</w:t>
            </w:r>
          </w:p>
          <w:p w:rsidR="00F11660" w:rsidRPr="00F11660" w:rsidRDefault="00F11660" w:rsidP="00F11660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3.認識字母之自然發音法。</w:t>
            </w:r>
          </w:p>
        </w:tc>
        <w:tc>
          <w:tcPr>
            <w:tcW w:w="1552" w:type="dxa"/>
            <w:vMerge w:val="restart"/>
          </w:tcPr>
          <w:p w:rsidR="00F11660" w:rsidRPr="00F11660" w:rsidRDefault="00F11660" w:rsidP="00F11660">
            <w:pPr>
              <w:rPr>
                <w:rFonts w:ascii="標楷體" w:eastAsia="標楷體" w:hAnsi="標楷體"/>
                <w:color w:val="0070C0"/>
              </w:rPr>
            </w:pPr>
            <w:r w:rsidRPr="00F11660">
              <w:rPr>
                <w:rFonts w:ascii="標楷體" w:eastAsia="標楷體" w:hAnsi="標楷體" w:hint="eastAsia"/>
                <w:color w:val="0070C0"/>
              </w:rPr>
              <w:t>分組討論、課堂問答、作業、</w:t>
            </w:r>
          </w:p>
          <w:p w:rsidR="00F11660" w:rsidRPr="00F11660" w:rsidRDefault="00F11660" w:rsidP="00F11660">
            <w:pPr>
              <w:rPr>
                <w:rFonts w:eastAsia="標楷體"/>
                <w:color w:val="FF0000"/>
              </w:rPr>
            </w:pPr>
            <w:r w:rsidRPr="00F11660">
              <w:rPr>
                <w:rFonts w:ascii="標楷體" w:eastAsia="標楷體" w:hAnsi="標楷體" w:hint="eastAsia"/>
                <w:color w:val="0070C0"/>
              </w:rPr>
              <w:t>實測</w:t>
            </w:r>
          </w:p>
        </w:tc>
        <w:tc>
          <w:tcPr>
            <w:tcW w:w="1663" w:type="dxa"/>
          </w:tcPr>
          <w:p w:rsidR="00F11660" w:rsidRDefault="00F11660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F11660" w:rsidTr="00F11660">
        <w:tc>
          <w:tcPr>
            <w:tcW w:w="846" w:type="dxa"/>
          </w:tcPr>
          <w:p w:rsidR="00F11660" w:rsidRDefault="00F11660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3</w:t>
            </w:r>
          </w:p>
        </w:tc>
        <w:tc>
          <w:tcPr>
            <w:tcW w:w="1558" w:type="dxa"/>
          </w:tcPr>
          <w:p w:rsidR="00F11660" w:rsidRDefault="00F11660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909-0913</w:t>
            </w:r>
          </w:p>
        </w:tc>
        <w:tc>
          <w:tcPr>
            <w:tcW w:w="2543" w:type="dxa"/>
            <w:vMerge/>
          </w:tcPr>
          <w:p w:rsidR="00F11660" w:rsidRPr="00F11660" w:rsidRDefault="00F11660" w:rsidP="00CD654A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378" w:type="dxa"/>
            <w:vMerge/>
          </w:tcPr>
          <w:p w:rsidR="00F11660" w:rsidRPr="00F11660" w:rsidRDefault="00F11660" w:rsidP="00F11660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552" w:type="dxa"/>
            <w:vMerge/>
          </w:tcPr>
          <w:p w:rsidR="00F11660" w:rsidRPr="00F11660" w:rsidRDefault="00F11660" w:rsidP="00F11660">
            <w:pPr>
              <w:rPr>
                <w:rFonts w:eastAsia="標楷體"/>
                <w:color w:val="FF0000"/>
              </w:rPr>
            </w:pPr>
          </w:p>
        </w:tc>
        <w:tc>
          <w:tcPr>
            <w:tcW w:w="1663" w:type="dxa"/>
          </w:tcPr>
          <w:p w:rsidR="00F11660" w:rsidRDefault="00F11660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/>
                <w:color w:val="FF0000"/>
                <w:sz w:val="28"/>
              </w:rPr>
              <w:t>9/13</w:t>
            </w:r>
            <w:r>
              <w:rPr>
                <w:rFonts w:eastAsia="標楷體" w:hint="eastAsia"/>
                <w:color w:val="FF0000"/>
                <w:sz w:val="28"/>
              </w:rPr>
              <w:t>中秋節</w:t>
            </w:r>
          </w:p>
        </w:tc>
      </w:tr>
      <w:tr w:rsidR="00F11660" w:rsidTr="00F11660">
        <w:tc>
          <w:tcPr>
            <w:tcW w:w="846" w:type="dxa"/>
          </w:tcPr>
          <w:p w:rsidR="00F11660" w:rsidRDefault="00F11660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4</w:t>
            </w:r>
          </w:p>
        </w:tc>
        <w:tc>
          <w:tcPr>
            <w:tcW w:w="1558" w:type="dxa"/>
          </w:tcPr>
          <w:p w:rsidR="00F11660" w:rsidRDefault="00F11660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916-0920</w:t>
            </w:r>
          </w:p>
        </w:tc>
        <w:tc>
          <w:tcPr>
            <w:tcW w:w="2543" w:type="dxa"/>
            <w:vMerge w:val="restart"/>
          </w:tcPr>
          <w:p w:rsidR="00F11660" w:rsidRPr="00F11660" w:rsidRDefault="00F11660" w:rsidP="00CD654A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</w:rPr>
              <w:t>認識小寫字母</w:t>
            </w:r>
          </w:p>
          <w:p w:rsidR="00F11660" w:rsidRPr="00F11660" w:rsidRDefault="00F11660" w:rsidP="00CD654A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</w:rPr>
              <w:t>（印刷體/書寫體）</w:t>
            </w:r>
          </w:p>
        </w:tc>
        <w:tc>
          <w:tcPr>
            <w:tcW w:w="6378" w:type="dxa"/>
            <w:vMerge/>
          </w:tcPr>
          <w:p w:rsidR="00F11660" w:rsidRPr="00F11660" w:rsidRDefault="00F11660" w:rsidP="00F11660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552" w:type="dxa"/>
            <w:vMerge/>
          </w:tcPr>
          <w:p w:rsidR="00F11660" w:rsidRPr="00F11660" w:rsidRDefault="00F11660" w:rsidP="00F11660">
            <w:pPr>
              <w:rPr>
                <w:rFonts w:eastAsia="標楷體"/>
                <w:color w:val="FF0000"/>
              </w:rPr>
            </w:pPr>
          </w:p>
        </w:tc>
        <w:tc>
          <w:tcPr>
            <w:tcW w:w="1663" w:type="dxa"/>
          </w:tcPr>
          <w:p w:rsidR="00F11660" w:rsidRDefault="00F11660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F11660" w:rsidTr="00F11660">
        <w:tc>
          <w:tcPr>
            <w:tcW w:w="846" w:type="dxa"/>
          </w:tcPr>
          <w:p w:rsidR="00F11660" w:rsidRDefault="00F11660" w:rsidP="008A3A9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5</w:t>
            </w:r>
          </w:p>
        </w:tc>
        <w:tc>
          <w:tcPr>
            <w:tcW w:w="1558" w:type="dxa"/>
          </w:tcPr>
          <w:p w:rsidR="00F11660" w:rsidRDefault="00F11660" w:rsidP="008A3A9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923-0927</w:t>
            </w:r>
          </w:p>
        </w:tc>
        <w:tc>
          <w:tcPr>
            <w:tcW w:w="2543" w:type="dxa"/>
            <w:vMerge/>
          </w:tcPr>
          <w:p w:rsidR="00F11660" w:rsidRPr="00F11660" w:rsidRDefault="00F11660" w:rsidP="008A3A92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378" w:type="dxa"/>
            <w:vMerge/>
          </w:tcPr>
          <w:p w:rsidR="00F11660" w:rsidRPr="00F11660" w:rsidRDefault="00F11660" w:rsidP="00F11660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552" w:type="dxa"/>
            <w:vMerge/>
          </w:tcPr>
          <w:p w:rsidR="00F11660" w:rsidRPr="00F11660" w:rsidRDefault="00F11660" w:rsidP="00F11660">
            <w:pPr>
              <w:rPr>
                <w:rFonts w:eastAsia="標楷體"/>
                <w:color w:val="FF0000"/>
              </w:rPr>
            </w:pPr>
          </w:p>
        </w:tc>
        <w:tc>
          <w:tcPr>
            <w:tcW w:w="1663" w:type="dxa"/>
          </w:tcPr>
          <w:p w:rsidR="00F11660" w:rsidRDefault="00F11660" w:rsidP="008A3A92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F11660" w:rsidTr="00F11660">
        <w:tc>
          <w:tcPr>
            <w:tcW w:w="846" w:type="dxa"/>
          </w:tcPr>
          <w:p w:rsidR="00F11660" w:rsidRDefault="00F11660" w:rsidP="008A3A9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6</w:t>
            </w:r>
          </w:p>
        </w:tc>
        <w:tc>
          <w:tcPr>
            <w:tcW w:w="1558" w:type="dxa"/>
          </w:tcPr>
          <w:p w:rsidR="00F11660" w:rsidRDefault="00F11660" w:rsidP="008A3A9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930-1004</w:t>
            </w:r>
          </w:p>
        </w:tc>
        <w:tc>
          <w:tcPr>
            <w:tcW w:w="2543" w:type="dxa"/>
            <w:tcBorders>
              <w:bottom w:val="single" w:sz="4" w:space="0" w:color="000000" w:themeColor="text1"/>
            </w:tcBorders>
          </w:tcPr>
          <w:p w:rsidR="00F11660" w:rsidRPr="00F11660" w:rsidRDefault="00F11660" w:rsidP="00F11660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</w:rPr>
              <w:t>打招呼</w:t>
            </w:r>
          </w:p>
        </w:tc>
        <w:tc>
          <w:tcPr>
            <w:tcW w:w="6378" w:type="dxa"/>
            <w:tcBorders>
              <w:bottom w:val="single" w:sz="4" w:space="0" w:color="000000" w:themeColor="text1"/>
            </w:tcBorders>
          </w:tcPr>
          <w:p w:rsidR="00F11660" w:rsidRPr="00F11660" w:rsidRDefault="00F11660" w:rsidP="00F11660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1. 能用英文完成日常生活的基本打招呼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與</w:t>
            </w: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對話。</w:t>
            </w:r>
          </w:p>
          <w:p w:rsidR="00F11660" w:rsidRPr="00F11660" w:rsidRDefault="00F11660" w:rsidP="00F11660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2. 能學會在對的時間場合用最適當的方式問候及對話。</w:t>
            </w:r>
          </w:p>
        </w:tc>
        <w:tc>
          <w:tcPr>
            <w:tcW w:w="1552" w:type="dxa"/>
          </w:tcPr>
          <w:p w:rsidR="00F11660" w:rsidRPr="00F11660" w:rsidRDefault="00F11660" w:rsidP="00F11660">
            <w:pPr>
              <w:rPr>
                <w:rFonts w:ascii="標楷體" w:eastAsia="標楷體" w:hAnsi="標楷體"/>
                <w:color w:val="0070C0"/>
              </w:rPr>
            </w:pPr>
            <w:r w:rsidRPr="00F11660">
              <w:rPr>
                <w:rFonts w:ascii="標楷體" w:eastAsia="標楷體" w:hAnsi="標楷體" w:hint="eastAsia"/>
                <w:color w:val="0070C0"/>
              </w:rPr>
              <w:t>分組討論、課堂問答、作業、</w:t>
            </w:r>
          </w:p>
          <w:p w:rsidR="00F11660" w:rsidRPr="00F11660" w:rsidRDefault="00F11660" w:rsidP="00F11660">
            <w:pPr>
              <w:rPr>
                <w:rFonts w:eastAsia="標楷體"/>
                <w:color w:val="FF0000"/>
              </w:rPr>
            </w:pPr>
            <w:r w:rsidRPr="00F11660">
              <w:rPr>
                <w:rFonts w:ascii="標楷體" w:eastAsia="標楷體" w:hAnsi="標楷體" w:hint="eastAsia"/>
                <w:color w:val="0070C0"/>
              </w:rPr>
              <w:t>實測</w:t>
            </w:r>
          </w:p>
        </w:tc>
        <w:tc>
          <w:tcPr>
            <w:tcW w:w="1663" w:type="dxa"/>
          </w:tcPr>
          <w:p w:rsidR="00F11660" w:rsidRDefault="00F11660" w:rsidP="008A3A92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F11660" w:rsidTr="00F11660">
        <w:tc>
          <w:tcPr>
            <w:tcW w:w="846" w:type="dxa"/>
          </w:tcPr>
          <w:p w:rsidR="00F11660" w:rsidRDefault="00F11660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7</w:t>
            </w:r>
          </w:p>
        </w:tc>
        <w:tc>
          <w:tcPr>
            <w:tcW w:w="1558" w:type="dxa"/>
          </w:tcPr>
          <w:p w:rsidR="00F11660" w:rsidRDefault="00F11660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007-1011</w:t>
            </w:r>
          </w:p>
        </w:tc>
        <w:tc>
          <w:tcPr>
            <w:tcW w:w="2543" w:type="dxa"/>
            <w:tcBorders>
              <w:top w:val="single" w:sz="4" w:space="0" w:color="000000" w:themeColor="text1"/>
              <w:right w:val="single" w:sz="4" w:space="0" w:color="000000" w:themeColor="text1"/>
            </w:tcBorders>
          </w:tcPr>
          <w:p w:rsidR="00F11660" w:rsidRPr="00F11660" w:rsidRDefault="00F11660" w:rsidP="00F11660">
            <w:pPr>
              <w:ind w:firstLineChars="100" w:firstLine="240"/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</w:p>
          <w:p w:rsidR="00F11660" w:rsidRPr="00F11660" w:rsidRDefault="00F11660" w:rsidP="00F11660">
            <w:pPr>
              <w:ind w:firstLineChars="100" w:firstLine="240"/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英文書寫原則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:rsidR="00F11660" w:rsidRPr="00F11660" w:rsidRDefault="00F11660" w:rsidP="00F11660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1. 能了解書寫英文時的規則及方式。</w:t>
            </w:r>
          </w:p>
          <w:p w:rsidR="00F11660" w:rsidRPr="00F11660" w:rsidRDefault="00F11660" w:rsidP="00F11660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2. 能在四格線上寫出符合英文書寫原則的句子。</w:t>
            </w:r>
          </w:p>
        </w:tc>
        <w:tc>
          <w:tcPr>
            <w:tcW w:w="1552" w:type="dxa"/>
          </w:tcPr>
          <w:p w:rsidR="0014175F" w:rsidRDefault="0014175F" w:rsidP="0014175F">
            <w:pPr>
              <w:rPr>
                <w:rFonts w:ascii="標楷體" w:eastAsia="標楷體" w:hAnsi="標楷體"/>
                <w:color w:val="0070C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分組</w:t>
            </w:r>
            <w:r>
              <w:rPr>
                <w:rFonts w:ascii="標楷體" w:eastAsia="標楷體" w:hAnsi="標楷體" w:hint="eastAsia"/>
                <w:color w:val="0070C0"/>
              </w:rPr>
              <w:t>討論</w:t>
            </w:r>
            <w:r w:rsidRPr="00842AA0">
              <w:rPr>
                <w:rFonts w:ascii="標楷體" w:eastAsia="標楷體" w:hAnsi="標楷體" w:hint="eastAsia"/>
                <w:color w:val="0070C0"/>
              </w:rPr>
              <w:t>、課堂問答、作業、</w:t>
            </w:r>
          </w:p>
          <w:p w:rsidR="00F11660" w:rsidRPr="00F11660" w:rsidRDefault="0014175F" w:rsidP="0014175F">
            <w:pPr>
              <w:rPr>
                <w:rFonts w:eastAsia="標楷體"/>
                <w:color w:val="FF000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實測</w:t>
            </w:r>
          </w:p>
        </w:tc>
        <w:tc>
          <w:tcPr>
            <w:tcW w:w="1663" w:type="dxa"/>
          </w:tcPr>
          <w:p w:rsidR="00F11660" w:rsidRDefault="00F11660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0/10~11</w:t>
            </w:r>
            <w:r>
              <w:rPr>
                <w:rFonts w:eastAsia="標楷體" w:hint="eastAsia"/>
                <w:color w:val="FF0000"/>
                <w:sz w:val="28"/>
              </w:rPr>
              <w:t>國慶連假</w:t>
            </w:r>
          </w:p>
        </w:tc>
      </w:tr>
      <w:tr w:rsidR="00F11660" w:rsidTr="00F11660">
        <w:tc>
          <w:tcPr>
            <w:tcW w:w="846" w:type="dxa"/>
          </w:tcPr>
          <w:p w:rsidR="00F11660" w:rsidRDefault="00F11660" w:rsidP="008A3A9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8</w:t>
            </w:r>
          </w:p>
        </w:tc>
        <w:tc>
          <w:tcPr>
            <w:tcW w:w="1558" w:type="dxa"/>
          </w:tcPr>
          <w:p w:rsidR="00F11660" w:rsidRDefault="00F11660" w:rsidP="008A3A9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/>
                <w:color w:val="FF0000"/>
                <w:sz w:val="28"/>
              </w:rPr>
              <w:t>1014-1018</w:t>
            </w:r>
          </w:p>
        </w:tc>
        <w:tc>
          <w:tcPr>
            <w:tcW w:w="2543" w:type="dxa"/>
            <w:tcBorders>
              <w:bottom w:val="single" w:sz="4" w:space="0" w:color="000000" w:themeColor="text1"/>
            </w:tcBorders>
          </w:tcPr>
          <w:p w:rsidR="00F11660" w:rsidRPr="00F11660" w:rsidRDefault="00F11660" w:rsidP="00F11660">
            <w:pPr>
              <w:ind w:firstLineChars="100" w:firstLine="240"/>
              <w:jc w:val="center"/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評量</w:t>
            </w:r>
          </w:p>
        </w:tc>
        <w:tc>
          <w:tcPr>
            <w:tcW w:w="6378" w:type="dxa"/>
            <w:tcBorders>
              <w:bottom w:val="single" w:sz="4" w:space="0" w:color="000000" w:themeColor="text1"/>
            </w:tcBorders>
          </w:tcPr>
          <w:p w:rsidR="00F11660" w:rsidRPr="00F11660" w:rsidRDefault="00F11660" w:rsidP="00F11660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第一次</w:t>
            </w:r>
            <w:bookmarkStart w:id="0" w:name="_GoBack"/>
            <w:bookmarkEnd w:id="0"/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評量週</w:t>
            </w:r>
          </w:p>
        </w:tc>
        <w:tc>
          <w:tcPr>
            <w:tcW w:w="1552" w:type="dxa"/>
          </w:tcPr>
          <w:p w:rsidR="00F11660" w:rsidRPr="00F11660" w:rsidRDefault="0014175F" w:rsidP="00F11660">
            <w:pPr>
              <w:rPr>
                <w:rFonts w:eastAsia="標楷體"/>
                <w:color w:val="FF0000"/>
              </w:rPr>
            </w:pPr>
            <w:r w:rsidRPr="0014175F">
              <w:rPr>
                <w:rFonts w:eastAsia="標楷體" w:hint="eastAsia"/>
                <w:color w:val="00B0F0"/>
              </w:rPr>
              <w:t>紙筆測驗</w:t>
            </w:r>
            <w:r w:rsidRPr="0014175F">
              <w:rPr>
                <w:rFonts w:ascii="標楷體" w:eastAsia="標楷體" w:hAnsi="標楷體" w:hint="eastAsia"/>
                <w:color w:val="00B0F0"/>
              </w:rPr>
              <w:t>、實測</w:t>
            </w:r>
          </w:p>
        </w:tc>
        <w:tc>
          <w:tcPr>
            <w:tcW w:w="1663" w:type="dxa"/>
          </w:tcPr>
          <w:p w:rsidR="00F11660" w:rsidRDefault="00F11660" w:rsidP="008A3A92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14175F" w:rsidTr="00F11660">
        <w:tc>
          <w:tcPr>
            <w:tcW w:w="846" w:type="dxa"/>
          </w:tcPr>
          <w:p w:rsidR="0014175F" w:rsidRDefault="0014175F" w:rsidP="008A3A9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9</w:t>
            </w:r>
          </w:p>
        </w:tc>
        <w:tc>
          <w:tcPr>
            <w:tcW w:w="1558" w:type="dxa"/>
          </w:tcPr>
          <w:p w:rsidR="0014175F" w:rsidRDefault="0014175F" w:rsidP="008A3A9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021-1025</w:t>
            </w:r>
          </w:p>
        </w:tc>
        <w:tc>
          <w:tcPr>
            <w:tcW w:w="2543" w:type="dxa"/>
            <w:vMerge w:val="restart"/>
            <w:tcBorders>
              <w:top w:val="single" w:sz="4" w:space="0" w:color="000000" w:themeColor="text1"/>
            </w:tcBorders>
          </w:tcPr>
          <w:p w:rsidR="0014175F" w:rsidRPr="00F11660" w:rsidRDefault="0014175F" w:rsidP="00F11660">
            <w:pPr>
              <w:ind w:firstLineChars="100" w:firstLine="240"/>
              <w:rPr>
                <w:rFonts w:ascii="微軟正黑體" w:eastAsia="微軟正黑體" w:hAnsi="微軟正黑體"/>
                <w:color w:val="000000" w:themeColor="text1"/>
              </w:rPr>
            </w:pP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介紹自己與他人</w:t>
            </w:r>
          </w:p>
        </w:tc>
        <w:tc>
          <w:tcPr>
            <w:tcW w:w="6378" w:type="dxa"/>
            <w:vMerge w:val="restart"/>
            <w:tcBorders>
              <w:top w:val="single" w:sz="4" w:space="0" w:color="000000" w:themeColor="text1"/>
            </w:tcBorders>
          </w:tcPr>
          <w:p w:rsidR="0014175F" w:rsidRPr="00F11660" w:rsidRDefault="0014175F" w:rsidP="00F11660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1.第一、二、三人稱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的認知與運用。</w:t>
            </w:r>
          </w:p>
          <w:p w:rsidR="0014175F" w:rsidRPr="00F11660" w:rsidRDefault="0014175F" w:rsidP="00F11660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2. be 動詞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的認知與運用</w:t>
            </w: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。</w:t>
            </w:r>
          </w:p>
          <w:p w:rsidR="0014175F" w:rsidRPr="00F11660" w:rsidRDefault="0014175F" w:rsidP="00F11660">
            <w:pPr>
              <w:rPr>
                <w:rFonts w:ascii="微軟正黑體" w:eastAsia="微軟正黑體" w:hAnsi="微軟正黑體"/>
                <w:color w:val="000000" w:themeColor="text1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lastRenderedPageBreak/>
              <w:t>3</w:t>
            </w: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. 能使用對話中I / You / He / She / It＋is＋名詞的直述句說明人物關係。</w:t>
            </w:r>
          </w:p>
        </w:tc>
        <w:tc>
          <w:tcPr>
            <w:tcW w:w="1552" w:type="dxa"/>
            <w:vMerge w:val="restart"/>
          </w:tcPr>
          <w:p w:rsidR="0014175F" w:rsidRDefault="0014175F" w:rsidP="0014175F">
            <w:pPr>
              <w:rPr>
                <w:rFonts w:ascii="標楷體" w:eastAsia="標楷體" w:hAnsi="標楷體"/>
                <w:color w:val="0070C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lastRenderedPageBreak/>
              <w:t>分組</w:t>
            </w:r>
            <w:r>
              <w:rPr>
                <w:rFonts w:ascii="標楷體" w:eastAsia="標楷體" w:hAnsi="標楷體" w:hint="eastAsia"/>
                <w:color w:val="0070C0"/>
              </w:rPr>
              <w:t>討論</w:t>
            </w:r>
            <w:r w:rsidRPr="00842AA0">
              <w:rPr>
                <w:rFonts w:ascii="標楷體" w:eastAsia="標楷體" w:hAnsi="標楷體" w:hint="eastAsia"/>
                <w:color w:val="0070C0"/>
              </w:rPr>
              <w:t>、課堂問答、作業、</w:t>
            </w:r>
          </w:p>
          <w:p w:rsidR="0014175F" w:rsidRPr="00F11660" w:rsidRDefault="0014175F" w:rsidP="0014175F">
            <w:pPr>
              <w:rPr>
                <w:rFonts w:eastAsia="標楷體"/>
                <w:color w:val="FF000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lastRenderedPageBreak/>
              <w:t>實測</w:t>
            </w:r>
          </w:p>
        </w:tc>
        <w:tc>
          <w:tcPr>
            <w:tcW w:w="1663" w:type="dxa"/>
          </w:tcPr>
          <w:p w:rsidR="0014175F" w:rsidRDefault="0014175F" w:rsidP="008A3A92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14175F" w:rsidTr="00F11660">
        <w:tc>
          <w:tcPr>
            <w:tcW w:w="846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10</w:t>
            </w:r>
          </w:p>
        </w:tc>
        <w:tc>
          <w:tcPr>
            <w:tcW w:w="1558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028-1101</w:t>
            </w:r>
          </w:p>
        </w:tc>
        <w:tc>
          <w:tcPr>
            <w:tcW w:w="2543" w:type="dxa"/>
            <w:vMerge/>
          </w:tcPr>
          <w:p w:rsidR="0014175F" w:rsidRPr="00F11660" w:rsidRDefault="0014175F" w:rsidP="00F11660">
            <w:pPr>
              <w:jc w:val="center"/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</w:p>
        </w:tc>
        <w:tc>
          <w:tcPr>
            <w:tcW w:w="6378" w:type="dxa"/>
            <w:vMerge/>
          </w:tcPr>
          <w:p w:rsidR="0014175F" w:rsidRPr="00F11660" w:rsidRDefault="0014175F" w:rsidP="00F11660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</w:p>
        </w:tc>
        <w:tc>
          <w:tcPr>
            <w:tcW w:w="1552" w:type="dxa"/>
            <w:vMerge/>
          </w:tcPr>
          <w:p w:rsidR="0014175F" w:rsidRPr="00F11660" w:rsidRDefault="0014175F" w:rsidP="00F11660">
            <w:pPr>
              <w:rPr>
                <w:rFonts w:eastAsia="標楷體"/>
                <w:color w:val="FF0000"/>
              </w:rPr>
            </w:pPr>
          </w:p>
        </w:tc>
        <w:tc>
          <w:tcPr>
            <w:tcW w:w="1663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F11660" w:rsidTr="00F11660">
        <w:tc>
          <w:tcPr>
            <w:tcW w:w="846" w:type="dxa"/>
          </w:tcPr>
          <w:p w:rsidR="00F11660" w:rsidRDefault="00F11660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11</w:t>
            </w:r>
          </w:p>
        </w:tc>
        <w:tc>
          <w:tcPr>
            <w:tcW w:w="1558" w:type="dxa"/>
          </w:tcPr>
          <w:p w:rsidR="00F11660" w:rsidRDefault="00F11660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104-1108</w:t>
            </w:r>
          </w:p>
        </w:tc>
        <w:tc>
          <w:tcPr>
            <w:tcW w:w="2543" w:type="dxa"/>
            <w:tcBorders>
              <w:bottom w:val="single" w:sz="4" w:space="0" w:color="000000" w:themeColor="text1"/>
            </w:tcBorders>
          </w:tcPr>
          <w:p w:rsidR="00F11660" w:rsidRPr="00F11660" w:rsidRDefault="00F11660" w:rsidP="00F11660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F11660">
              <w:rPr>
                <w:rFonts w:ascii="微軟正黑體" w:eastAsia="微軟正黑體" w:hAnsi="微軟正黑體"/>
                <w:color w:val="000000"/>
                <w:kern w:val="0"/>
              </w:rPr>
              <w:t>Who</w:t>
            </w:r>
            <w:r w:rsidRPr="00F11660">
              <w:rPr>
                <w:rFonts w:ascii="微軟正黑體" w:eastAsia="微軟正黑體" w:hAnsi="微軟正黑體" w:hint="eastAsia"/>
                <w:color w:val="000000"/>
                <w:kern w:val="0"/>
              </w:rPr>
              <w:t>...</w:t>
            </w:r>
            <w:r w:rsidRPr="00F11660">
              <w:rPr>
                <w:rFonts w:ascii="微軟正黑體" w:eastAsia="微軟正黑體" w:hAnsi="微軟正黑體"/>
                <w:color w:val="000000"/>
                <w:kern w:val="0"/>
              </w:rPr>
              <w:t>?</w:t>
            </w:r>
          </w:p>
        </w:tc>
        <w:tc>
          <w:tcPr>
            <w:tcW w:w="6378" w:type="dxa"/>
          </w:tcPr>
          <w:p w:rsidR="00F11660" w:rsidRPr="00F11660" w:rsidRDefault="00F11660" w:rsidP="00F11660">
            <w:pPr>
              <w:rPr>
                <w:rFonts w:ascii="微軟正黑體" w:eastAsia="微軟正黑體" w:hAnsi="微軟正黑體"/>
                <w:color w:val="000000"/>
                <w:kern w:val="0"/>
              </w:rPr>
            </w:pPr>
            <w:r w:rsidRPr="00F11660">
              <w:rPr>
                <w:rFonts w:ascii="微軟正黑體" w:eastAsia="微軟正黑體" w:hAnsi="微軟正黑體"/>
                <w:color w:val="000000"/>
                <w:kern w:val="0"/>
              </w:rPr>
              <w:t>1. Yes / No疑問句與其回答。</w:t>
            </w:r>
          </w:p>
          <w:p w:rsidR="00F11660" w:rsidRPr="00F11660" w:rsidRDefault="00F11660" w:rsidP="00F11660">
            <w:pPr>
              <w:rPr>
                <w:rFonts w:ascii="微軟正黑體" w:eastAsia="微軟正黑體" w:hAnsi="微軟正黑體"/>
                <w:color w:val="000000" w:themeColor="text1"/>
              </w:rPr>
            </w:pPr>
            <w:r w:rsidRPr="00F11660">
              <w:rPr>
                <w:rFonts w:ascii="微軟正黑體" w:eastAsia="微軟正黑體" w:hAnsi="微軟正黑體" w:hint="eastAsia"/>
                <w:color w:val="000000"/>
                <w:kern w:val="0"/>
              </w:rPr>
              <w:t>2</w:t>
            </w:r>
            <w:r w:rsidRPr="00F11660">
              <w:rPr>
                <w:rFonts w:ascii="微軟正黑體" w:eastAsia="微軟正黑體" w:hAnsi="微軟正黑體"/>
                <w:color w:val="000000"/>
                <w:kern w:val="0"/>
              </w:rPr>
              <w:t>. Who</w:t>
            </w:r>
            <w:r w:rsidRPr="00F11660">
              <w:rPr>
                <w:rFonts w:ascii="微軟正黑體" w:eastAsia="微軟正黑體" w:hAnsi="微軟正黑體" w:hint="eastAsia"/>
                <w:color w:val="000000"/>
                <w:kern w:val="0"/>
              </w:rPr>
              <w:t>...</w:t>
            </w:r>
            <w:r w:rsidRPr="00F11660">
              <w:rPr>
                <w:rFonts w:ascii="微軟正黑體" w:eastAsia="微軟正黑體" w:hAnsi="微軟正黑體"/>
                <w:color w:val="000000"/>
                <w:kern w:val="0"/>
              </w:rPr>
              <w:t>? 的問句與其回答。</w:t>
            </w:r>
          </w:p>
        </w:tc>
        <w:tc>
          <w:tcPr>
            <w:tcW w:w="1552" w:type="dxa"/>
          </w:tcPr>
          <w:p w:rsidR="0014175F" w:rsidRDefault="0014175F" w:rsidP="0014175F">
            <w:pPr>
              <w:rPr>
                <w:rFonts w:ascii="標楷體" w:eastAsia="標楷體" w:hAnsi="標楷體"/>
                <w:color w:val="0070C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分組</w:t>
            </w:r>
            <w:r>
              <w:rPr>
                <w:rFonts w:ascii="標楷體" w:eastAsia="標楷體" w:hAnsi="標楷體" w:hint="eastAsia"/>
                <w:color w:val="0070C0"/>
              </w:rPr>
              <w:t>討論</w:t>
            </w:r>
            <w:r w:rsidRPr="00842AA0">
              <w:rPr>
                <w:rFonts w:ascii="標楷體" w:eastAsia="標楷體" w:hAnsi="標楷體" w:hint="eastAsia"/>
                <w:color w:val="0070C0"/>
              </w:rPr>
              <w:t>、課堂問答、作業、</w:t>
            </w:r>
          </w:p>
          <w:p w:rsidR="00F11660" w:rsidRPr="00F11660" w:rsidRDefault="0014175F" w:rsidP="0014175F">
            <w:pPr>
              <w:rPr>
                <w:rFonts w:eastAsia="標楷體"/>
                <w:color w:val="FF000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實測</w:t>
            </w:r>
          </w:p>
        </w:tc>
        <w:tc>
          <w:tcPr>
            <w:tcW w:w="1663" w:type="dxa"/>
          </w:tcPr>
          <w:p w:rsidR="00F11660" w:rsidRDefault="00F11660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14175F" w:rsidTr="00F11660">
        <w:tc>
          <w:tcPr>
            <w:tcW w:w="846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12</w:t>
            </w:r>
          </w:p>
        </w:tc>
        <w:tc>
          <w:tcPr>
            <w:tcW w:w="1558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111-1115</w:t>
            </w:r>
          </w:p>
        </w:tc>
        <w:tc>
          <w:tcPr>
            <w:tcW w:w="2543" w:type="dxa"/>
            <w:vMerge w:val="restart"/>
            <w:tcBorders>
              <w:top w:val="single" w:sz="4" w:space="0" w:color="000000" w:themeColor="text1"/>
            </w:tcBorders>
          </w:tcPr>
          <w:p w:rsidR="0014175F" w:rsidRPr="00F11660" w:rsidRDefault="0014175F" w:rsidP="00F11660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</w:rPr>
              <w:t>認識數字</w:t>
            </w:r>
          </w:p>
        </w:tc>
        <w:tc>
          <w:tcPr>
            <w:tcW w:w="6378" w:type="dxa"/>
          </w:tcPr>
          <w:p w:rsidR="0014175F" w:rsidRPr="00F11660" w:rsidRDefault="0014175F" w:rsidP="00F11660">
            <w:pPr>
              <w:rPr>
                <w:rFonts w:ascii="微軟正黑體" w:eastAsia="微軟正黑體" w:hAnsi="微軟正黑體"/>
                <w:color w:val="000000" w:themeColor="text1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1</w:t>
            </w: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.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能</w:t>
            </w: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用英文說出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</w:rPr>
              <w:t>數字</w:t>
            </w:r>
            <w:r w:rsidRPr="00F11660">
              <w:rPr>
                <w:rFonts w:ascii="微軟正黑體" w:eastAsia="微軟正黑體" w:hAnsi="微軟正黑體"/>
                <w:color w:val="000000" w:themeColor="text1"/>
              </w:rPr>
              <w:t>0-10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</w:rPr>
              <w:t>。</w:t>
            </w:r>
          </w:p>
          <w:p w:rsidR="0014175F" w:rsidRPr="00F11660" w:rsidRDefault="0014175F" w:rsidP="00F11660">
            <w:pPr>
              <w:rPr>
                <w:rFonts w:ascii="微軟正黑體" w:eastAsia="微軟正黑體" w:hAnsi="微軟正黑體"/>
                <w:color w:val="000000" w:themeColor="text1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2</w:t>
            </w: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.能在四格線上寫出符合英文書寫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方法。</w:t>
            </w:r>
          </w:p>
        </w:tc>
        <w:tc>
          <w:tcPr>
            <w:tcW w:w="1552" w:type="dxa"/>
            <w:vMerge w:val="restart"/>
          </w:tcPr>
          <w:p w:rsidR="0014175F" w:rsidRDefault="0014175F" w:rsidP="0014175F">
            <w:pPr>
              <w:rPr>
                <w:rFonts w:ascii="標楷體" w:eastAsia="標楷體" w:hAnsi="標楷體"/>
                <w:color w:val="0070C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分組</w:t>
            </w:r>
            <w:r>
              <w:rPr>
                <w:rFonts w:ascii="標楷體" w:eastAsia="標楷體" w:hAnsi="標楷體" w:hint="eastAsia"/>
                <w:color w:val="0070C0"/>
              </w:rPr>
              <w:t>討論</w:t>
            </w:r>
            <w:r w:rsidRPr="00842AA0">
              <w:rPr>
                <w:rFonts w:ascii="標楷體" w:eastAsia="標楷體" w:hAnsi="標楷體" w:hint="eastAsia"/>
                <w:color w:val="0070C0"/>
              </w:rPr>
              <w:t>、課堂問答、作業、</w:t>
            </w:r>
          </w:p>
          <w:p w:rsidR="0014175F" w:rsidRPr="00F11660" w:rsidRDefault="0014175F" w:rsidP="0014175F">
            <w:pPr>
              <w:rPr>
                <w:rFonts w:eastAsia="標楷體"/>
                <w:color w:val="FF000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實測</w:t>
            </w:r>
          </w:p>
        </w:tc>
        <w:tc>
          <w:tcPr>
            <w:tcW w:w="1663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14175F" w:rsidTr="00F11660">
        <w:tc>
          <w:tcPr>
            <w:tcW w:w="846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13</w:t>
            </w:r>
          </w:p>
        </w:tc>
        <w:tc>
          <w:tcPr>
            <w:tcW w:w="1558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118-1122</w:t>
            </w:r>
          </w:p>
        </w:tc>
        <w:tc>
          <w:tcPr>
            <w:tcW w:w="2543" w:type="dxa"/>
            <w:vMerge/>
          </w:tcPr>
          <w:p w:rsidR="0014175F" w:rsidRPr="00F11660" w:rsidRDefault="0014175F" w:rsidP="00F11660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378" w:type="dxa"/>
          </w:tcPr>
          <w:p w:rsidR="0014175F" w:rsidRPr="00F11660" w:rsidRDefault="0014175F" w:rsidP="00F11660">
            <w:pPr>
              <w:rPr>
                <w:rFonts w:ascii="微軟正黑體" w:eastAsia="微軟正黑體" w:hAnsi="微軟正黑體"/>
                <w:color w:val="000000" w:themeColor="text1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1</w:t>
            </w: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.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能</w:t>
            </w: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用英文說出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</w:rPr>
              <w:t>數字</w:t>
            </w:r>
            <w:r w:rsidRPr="00F11660">
              <w:rPr>
                <w:rFonts w:ascii="微軟正黑體" w:eastAsia="微軟正黑體" w:hAnsi="微軟正黑體"/>
                <w:color w:val="000000" w:themeColor="text1"/>
              </w:rPr>
              <w:t>11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</w:rPr>
              <w:t>-</w:t>
            </w:r>
            <w:r w:rsidRPr="00F11660">
              <w:rPr>
                <w:rFonts w:ascii="微軟正黑體" w:eastAsia="微軟正黑體" w:hAnsi="微軟正黑體"/>
                <w:color w:val="000000" w:themeColor="text1"/>
              </w:rPr>
              <w:t>20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</w:rPr>
              <w:t>。</w:t>
            </w:r>
          </w:p>
          <w:p w:rsidR="0014175F" w:rsidRPr="00F11660" w:rsidRDefault="0014175F" w:rsidP="00F11660">
            <w:pPr>
              <w:rPr>
                <w:rFonts w:ascii="微軟正黑體" w:eastAsia="微軟正黑體" w:hAnsi="微軟正黑體"/>
                <w:color w:val="000000" w:themeColor="text1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2</w:t>
            </w: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.能在四格線上寫出符合英文書寫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方法。</w:t>
            </w:r>
          </w:p>
        </w:tc>
        <w:tc>
          <w:tcPr>
            <w:tcW w:w="1552" w:type="dxa"/>
            <w:vMerge/>
          </w:tcPr>
          <w:p w:rsidR="0014175F" w:rsidRPr="00F11660" w:rsidRDefault="0014175F" w:rsidP="00F11660">
            <w:pPr>
              <w:rPr>
                <w:rFonts w:eastAsia="標楷體"/>
                <w:color w:val="FF0000"/>
              </w:rPr>
            </w:pPr>
          </w:p>
        </w:tc>
        <w:tc>
          <w:tcPr>
            <w:tcW w:w="1663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F11660" w:rsidTr="00F11660">
        <w:tc>
          <w:tcPr>
            <w:tcW w:w="846" w:type="dxa"/>
          </w:tcPr>
          <w:p w:rsidR="00F11660" w:rsidRDefault="00F11660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14</w:t>
            </w:r>
          </w:p>
        </w:tc>
        <w:tc>
          <w:tcPr>
            <w:tcW w:w="1558" w:type="dxa"/>
          </w:tcPr>
          <w:p w:rsidR="00F11660" w:rsidRDefault="00F11660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125-1129</w:t>
            </w:r>
          </w:p>
        </w:tc>
        <w:tc>
          <w:tcPr>
            <w:tcW w:w="2543" w:type="dxa"/>
            <w:tcBorders>
              <w:bottom w:val="single" w:sz="4" w:space="0" w:color="000000" w:themeColor="text1"/>
            </w:tcBorders>
          </w:tcPr>
          <w:p w:rsidR="00F11660" w:rsidRPr="00F11660" w:rsidRDefault="00F11660" w:rsidP="00F11660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</w:rPr>
              <w:t>評量</w:t>
            </w:r>
          </w:p>
        </w:tc>
        <w:tc>
          <w:tcPr>
            <w:tcW w:w="6378" w:type="dxa"/>
            <w:tcBorders>
              <w:bottom w:val="single" w:sz="4" w:space="0" w:color="000000" w:themeColor="text1"/>
            </w:tcBorders>
          </w:tcPr>
          <w:p w:rsidR="00F11660" w:rsidRPr="00F11660" w:rsidRDefault="00F11660" w:rsidP="00F11660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第二次評量週</w:t>
            </w:r>
          </w:p>
        </w:tc>
        <w:tc>
          <w:tcPr>
            <w:tcW w:w="1552" w:type="dxa"/>
          </w:tcPr>
          <w:p w:rsidR="00F11660" w:rsidRPr="00F11660" w:rsidRDefault="0014175F" w:rsidP="00F11660">
            <w:pPr>
              <w:rPr>
                <w:rFonts w:eastAsia="標楷體"/>
                <w:color w:val="FF0000"/>
              </w:rPr>
            </w:pPr>
            <w:r w:rsidRPr="0014175F">
              <w:rPr>
                <w:rFonts w:eastAsia="標楷體" w:hint="eastAsia"/>
                <w:color w:val="00B0F0"/>
              </w:rPr>
              <w:t>紙筆測驗</w:t>
            </w:r>
            <w:r w:rsidRPr="0014175F">
              <w:rPr>
                <w:rFonts w:ascii="標楷體" w:eastAsia="標楷體" w:hAnsi="標楷體" w:hint="eastAsia"/>
                <w:color w:val="00B0F0"/>
              </w:rPr>
              <w:t>、實測</w:t>
            </w:r>
          </w:p>
        </w:tc>
        <w:tc>
          <w:tcPr>
            <w:tcW w:w="1663" w:type="dxa"/>
          </w:tcPr>
          <w:p w:rsidR="00F11660" w:rsidRDefault="00F11660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14175F" w:rsidTr="00F11660">
        <w:tc>
          <w:tcPr>
            <w:tcW w:w="846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15</w:t>
            </w:r>
          </w:p>
        </w:tc>
        <w:tc>
          <w:tcPr>
            <w:tcW w:w="1558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202-1206</w:t>
            </w:r>
          </w:p>
        </w:tc>
        <w:tc>
          <w:tcPr>
            <w:tcW w:w="2543" w:type="dxa"/>
            <w:vMerge w:val="restart"/>
            <w:tcBorders>
              <w:top w:val="single" w:sz="4" w:space="0" w:color="000000" w:themeColor="text1"/>
            </w:tcBorders>
          </w:tcPr>
          <w:p w:rsidR="0014175F" w:rsidRPr="00F11660" w:rsidRDefault="0014175F" w:rsidP="00F11660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14175F" w:rsidRPr="00F11660" w:rsidRDefault="0014175F" w:rsidP="00F11660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</w:rPr>
              <w:t>認識數字</w:t>
            </w:r>
          </w:p>
        </w:tc>
        <w:tc>
          <w:tcPr>
            <w:tcW w:w="6378" w:type="dxa"/>
            <w:vMerge w:val="restart"/>
            <w:tcBorders>
              <w:top w:val="single" w:sz="4" w:space="0" w:color="000000" w:themeColor="text1"/>
            </w:tcBorders>
          </w:tcPr>
          <w:p w:rsidR="0014175F" w:rsidRPr="00F11660" w:rsidRDefault="0014175F" w:rsidP="00F11660">
            <w:pPr>
              <w:rPr>
                <w:rFonts w:ascii="微軟正黑體" w:eastAsia="微軟正黑體" w:hAnsi="微軟正黑體"/>
                <w:color w:val="000000" w:themeColor="text1"/>
              </w:rPr>
            </w:pP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1.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能</w:t>
            </w: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用英文說出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</w:rPr>
              <w:t>數字2</w:t>
            </w:r>
            <w:r w:rsidRPr="00F11660">
              <w:rPr>
                <w:rFonts w:ascii="微軟正黑體" w:eastAsia="微軟正黑體" w:hAnsi="微軟正黑體"/>
                <w:color w:val="000000" w:themeColor="text1"/>
              </w:rPr>
              <w:t>1-100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</w:rPr>
              <w:t>。</w:t>
            </w:r>
          </w:p>
          <w:p w:rsidR="0014175F" w:rsidRPr="00F11660" w:rsidRDefault="0014175F" w:rsidP="00F11660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2</w:t>
            </w: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.能在四格線上寫出符合英文書寫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方法。</w:t>
            </w:r>
          </w:p>
        </w:tc>
        <w:tc>
          <w:tcPr>
            <w:tcW w:w="1552" w:type="dxa"/>
            <w:vMerge w:val="restart"/>
          </w:tcPr>
          <w:p w:rsidR="0014175F" w:rsidRDefault="0014175F" w:rsidP="0014175F">
            <w:pPr>
              <w:rPr>
                <w:rFonts w:ascii="標楷體" w:eastAsia="標楷體" w:hAnsi="標楷體"/>
                <w:color w:val="0070C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分組</w:t>
            </w:r>
            <w:r>
              <w:rPr>
                <w:rFonts w:ascii="標楷體" w:eastAsia="標楷體" w:hAnsi="標楷體" w:hint="eastAsia"/>
                <w:color w:val="0070C0"/>
              </w:rPr>
              <w:t>討論</w:t>
            </w:r>
            <w:r w:rsidRPr="00842AA0">
              <w:rPr>
                <w:rFonts w:ascii="標楷體" w:eastAsia="標楷體" w:hAnsi="標楷體" w:hint="eastAsia"/>
                <w:color w:val="0070C0"/>
              </w:rPr>
              <w:t>、課堂問答、作業、</w:t>
            </w:r>
          </w:p>
          <w:p w:rsidR="0014175F" w:rsidRPr="00F11660" w:rsidRDefault="0014175F" w:rsidP="0014175F">
            <w:pPr>
              <w:rPr>
                <w:rFonts w:eastAsia="標楷體"/>
                <w:color w:val="FF000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實測</w:t>
            </w:r>
          </w:p>
        </w:tc>
        <w:tc>
          <w:tcPr>
            <w:tcW w:w="1663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14175F" w:rsidTr="0014175F">
        <w:trPr>
          <w:trHeight w:val="53"/>
        </w:trPr>
        <w:tc>
          <w:tcPr>
            <w:tcW w:w="846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16</w:t>
            </w:r>
          </w:p>
        </w:tc>
        <w:tc>
          <w:tcPr>
            <w:tcW w:w="1558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209-1213</w:t>
            </w:r>
          </w:p>
        </w:tc>
        <w:tc>
          <w:tcPr>
            <w:tcW w:w="2543" w:type="dxa"/>
            <w:vMerge/>
            <w:tcBorders>
              <w:bottom w:val="single" w:sz="4" w:space="0" w:color="000000" w:themeColor="text1"/>
            </w:tcBorders>
          </w:tcPr>
          <w:p w:rsidR="0014175F" w:rsidRPr="00F11660" w:rsidRDefault="0014175F" w:rsidP="00F11660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378" w:type="dxa"/>
            <w:vMerge/>
          </w:tcPr>
          <w:p w:rsidR="0014175F" w:rsidRPr="00F11660" w:rsidRDefault="0014175F" w:rsidP="00F11660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</w:p>
        </w:tc>
        <w:tc>
          <w:tcPr>
            <w:tcW w:w="1552" w:type="dxa"/>
            <w:vMerge/>
          </w:tcPr>
          <w:p w:rsidR="0014175F" w:rsidRPr="00F11660" w:rsidRDefault="0014175F" w:rsidP="00F11660">
            <w:pPr>
              <w:rPr>
                <w:rFonts w:eastAsia="標楷體"/>
                <w:color w:val="FF0000"/>
              </w:rPr>
            </w:pPr>
          </w:p>
        </w:tc>
        <w:tc>
          <w:tcPr>
            <w:tcW w:w="1663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14175F" w:rsidTr="00F11660">
        <w:tc>
          <w:tcPr>
            <w:tcW w:w="846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17</w:t>
            </w:r>
          </w:p>
        </w:tc>
        <w:tc>
          <w:tcPr>
            <w:tcW w:w="1558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216-1220</w:t>
            </w:r>
          </w:p>
        </w:tc>
        <w:tc>
          <w:tcPr>
            <w:tcW w:w="2543" w:type="dxa"/>
            <w:vMerge w:val="restart"/>
            <w:tcBorders>
              <w:top w:val="single" w:sz="4" w:space="0" w:color="000000" w:themeColor="text1"/>
            </w:tcBorders>
          </w:tcPr>
          <w:p w:rsidR="0014175F" w:rsidRDefault="0014175F" w:rsidP="00F11660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14175F" w:rsidRPr="00F11660" w:rsidRDefault="0014175F" w:rsidP="00F11660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</w:rPr>
              <w:t>詢問年齡</w:t>
            </w:r>
          </w:p>
          <w:p w:rsidR="0014175F" w:rsidRPr="00F11660" w:rsidRDefault="0014175F" w:rsidP="00F11660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378" w:type="dxa"/>
            <w:vMerge w:val="restart"/>
          </w:tcPr>
          <w:p w:rsidR="0014175F" w:rsidRPr="00F11660" w:rsidRDefault="0014175F" w:rsidP="00F11660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 xml:space="preserve">1. 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認識</w:t>
            </w:r>
            <w:r w:rsidRPr="00F11660">
              <w:rPr>
                <w:rFonts w:ascii="微軟正黑體" w:eastAsia="微軟正黑體" w:hAnsi="微軟正黑體"/>
                <w:color w:val="000000" w:themeColor="text1"/>
              </w:rPr>
              <w:t>How old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</w:rPr>
              <w:t>及運用與回應。</w:t>
            </w:r>
          </w:p>
          <w:p w:rsidR="0014175F" w:rsidRPr="00F11660" w:rsidRDefault="0014175F" w:rsidP="00F11660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2.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能</w:t>
            </w: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用英文說出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年齡。</w:t>
            </w:r>
          </w:p>
          <w:p w:rsidR="0014175F" w:rsidRDefault="0014175F" w:rsidP="00F11660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3</w:t>
            </w: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.能知道如何用英文詢問他人年齡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。</w:t>
            </w:r>
          </w:p>
          <w:p w:rsidR="000A0587" w:rsidRPr="00F11660" w:rsidRDefault="000A0587" w:rsidP="00F11660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>
              <w:rPr>
                <w:rFonts w:ascii="微軟正黑體" w:eastAsia="微軟正黑體" w:hAnsi="微軟正黑體"/>
                <w:color w:val="000000" w:themeColor="text1"/>
                <w:kern w:val="0"/>
              </w:rPr>
              <w:t>4.</w:t>
            </w: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能在四格線上寫出符合英文書寫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方法。</w:t>
            </w:r>
          </w:p>
        </w:tc>
        <w:tc>
          <w:tcPr>
            <w:tcW w:w="1552" w:type="dxa"/>
            <w:vMerge w:val="restart"/>
          </w:tcPr>
          <w:p w:rsidR="0014175F" w:rsidRDefault="0014175F" w:rsidP="0014175F">
            <w:pPr>
              <w:rPr>
                <w:rFonts w:ascii="標楷體" w:eastAsia="標楷體" w:hAnsi="標楷體"/>
                <w:color w:val="0070C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分組</w:t>
            </w:r>
            <w:r>
              <w:rPr>
                <w:rFonts w:ascii="標楷體" w:eastAsia="標楷體" w:hAnsi="標楷體" w:hint="eastAsia"/>
                <w:color w:val="0070C0"/>
              </w:rPr>
              <w:t>討論</w:t>
            </w:r>
            <w:r w:rsidRPr="00842AA0">
              <w:rPr>
                <w:rFonts w:ascii="標楷體" w:eastAsia="標楷體" w:hAnsi="標楷體" w:hint="eastAsia"/>
                <w:color w:val="0070C0"/>
              </w:rPr>
              <w:t>、課堂問答、作業、</w:t>
            </w:r>
          </w:p>
          <w:p w:rsidR="0014175F" w:rsidRPr="00F11660" w:rsidRDefault="0014175F" w:rsidP="0014175F">
            <w:pPr>
              <w:rPr>
                <w:rFonts w:eastAsia="標楷體"/>
                <w:color w:val="FF000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實測</w:t>
            </w:r>
          </w:p>
        </w:tc>
        <w:tc>
          <w:tcPr>
            <w:tcW w:w="1663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14175F" w:rsidTr="00412E76">
        <w:trPr>
          <w:trHeight w:val="1110"/>
        </w:trPr>
        <w:tc>
          <w:tcPr>
            <w:tcW w:w="846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18</w:t>
            </w:r>
          </w:p>
        </w:tc>
        <w:tc>
          <w:tcPr>
            <w:tcW w:w="1558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223-1227</w:t>
            </w:r>
          </w:p>
        </w:tc>
        <w:tc>
          <w:tcPr>
            <w:tcW w:w="2543" w:type="dxa"/>
            <w:vMerge/>
            <w:tcBorders>
              <w:bottom w:val="single" w:sz="4" w:space="0" w:color="000000" w:themeColor="text1"/>
            </w:tcBorders>
          </w:tcPr>
          <w:p w:rsidR="0014175F" w:rsidRPr="00F11660" w:rsidRDefault="0014175F" w:rsidP="00F11660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378" w:type="dxa"/>
            <w:vMerge/>
            <w:tcBorders>
              <w:bottom w:val="single" w:sz="4" w:space="0" w:color="000000" w:themeColor="text1"/>
            </w:tcBorders>
          </w:tcPr>
          <w:p w:rsidR="0014175F" w:rsidRPr="00F11660" w:rsidRDefault="0014175F" w:rsidP="00F11660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</w:p>
        </w:tc>
        <w:tc>
          <w:tcPr>
            <w:tcW w:w="1552" w:type="dxa"/>
            <w:vMerge/>
          </w:tcPr>
          <w:p w:rsidR="0014175F" w:rsidRPr="00F11660" w:rsidRDefault="0014175F" w:rsidP="00F11660">
            <w:pPr>
              <w:rPr>
                <w:rFonts w:eastAsia="標楷體"/>
                <w:color w:val="FF0000"/>
              </w:rPr>
            </w:pPr>
          </w:p>
        </w:tc>
        <w:tc>
          <w:tcPr>
            <w:tcW w:w="1663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14175F" w:rsidTr="00F11660">
        <w:tc>
          <w:tcPr>
            <w:tcW w:w="846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19</w:t>
            </w:r>
          </w:p>
        </w:tc>
        <w:tc>
          <w:tcPr>
            <w:tcW w:w="1558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230-0103</w:t>
            </w:r>
          </w:p>
        </w:tc>
        <w:tc>
          <w:tcPr>
            <w:tcW w:w="2543" w:type="dxa"/>
            <w:vMerge w:val="restart"/>
            <w:tcBorders>
              <w:top w:val="single" w:sz="4" w:space="0" w:color="000000" w:themeColor="text1"/>
            </w:tcBorders>
          </w:tcPr>
          <w:p w:rsidR="0014175F" w:rsidRPr="00F11660" w:rsidRDefault="0014175F" w:rsidP="00F11660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</w:rPr>
              <w:t>認識金錢</w:t>
            </w:r>
          </w:p>
        </w:tc>
        <w:tc>
          <w:tcPr>
            <w:tcW w:w="6378" w:type="dxa"/>
            <w:vMerge w:val="restart"/>
            <w:tcBorders>
              <w:top w:val="single" w:sz="4" w:space="0" w:color="000000" w:themeColor="text1"/>
            </w:tcBorders>
          </w:tcPr>
          <w:p w:rsidR="0014175F" w:rsidRPr="00F11660" w:rsidRDefault="0014175F" w:rsidP="00F11660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 xml:space="preserve">1. 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認識</w:t>
            </w:r>
            <w:r w:rsidRPr="00F11660">
              <w:rPr>
                <w:rFonts w:ascii="微軟正黑體" w:eastAsia="微軟正黑體" w:hAnsi="微軟正黑體"/>
                <w:color w:val="000000" w:themeColor="text1"/>
              </w:rPr>
              <w:t xml:space="preserve">How </w:t>
            </w:r>
            <w:proofErr w:type="spellStart"/>
            <w:r w:rsidRPr="00F11660">
              <w:rPr>
                <w:rFonts w:ascii="微軟正黑體" w:eastAsia="微軟正黑體" w:hAnsi="微軟正黑體"/>
                <w:color w:val="000000" w:themeColor="text1"/>
              </w:rPr>
              <w:t>many&amp;much</w:t>
            </w:r>
            <w:proofErr w:type="spellEnd"/>
            <w:r w:rsidRPr="00F11660">
              <w:rPr>
                <w:rFonts w:ascii="微軟正黑體" w:eastAsia="微軟正黑體" w:hAnsi="微軟正黑體" w:hint="eastAsia"/>
                <w:color w:val="000000" w:themeColor="text1"/>
              </w:rPr>
              <w:t>的差異與運用。</w:t>
            </w:r>
          </w:p>
          <w:p w:rsidR="0014175F" w:rsidRPr="00F11660" w:rsidRDefault="0014175F" w:rsidP="00F11660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2.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能</w:t>
            </w: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用英文說出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價錢。</w:t>
            </w:r>
          </w:p>
          <w:p w:rsidR="0014175F" w:rsidRDefault="0014175F" w:rsidP="00F11660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3</w:t>
            </w: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.能知道如何用英文詢問他人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價錢。</w:t>
            </w:r>
          </w:p>
          <w:p w:rsidR="000A0587" w:rsidRPr="00F11660" w:rsidRDefault="000A0587" w:rsidP="00F11660">
            <w:pPr>
              <w:rPr>
                <w:rFonts w:ascii="微軟正黑體" w:eastAsia="微軟正黑體" w:hAnsi="微軟正黑體"/>
                <w:color w:val="000000" w:themeColor="text1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4</w:t>
            </w:r>
            <w:r>
              <w:rPr>
                <w:rFonts w:ascii="微軟正黑體" w:eastAsia="微軟正黑體" w:hAnsi="微軟正黑體"/>
                <w:color w:val="000000" w:themeColor="text1"/>
                <w:kern w:val="0"/>
              </w:rPr>
              <w:t>.</w:t>
            </w: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能在四格線上寫出符合英文書寫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方法。</w:t>
            </w:r>
          </w:p>
        </w:tc>
        <w:tc>
          <w:tcPr>
            <w:tcW w:w="1552" w:type="dxa"/>
            <w:vMerge w:val="restart"/>
          </w:tcPr>
          <w:p w:rsidR="0014175F" w:rsidRDefault="0014175F" w:rsidP="0014175F">
            <w:pPr>
              <w:rPr>
                <w:rFonts w:ascii="標楷體" w:eastAsia="標楷體" w:hAnsi="標楷體"/>
                <w:color w:val="0070C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分組</w:t>
            </w:r>
            <w:r>
              <w:rPr>
                <w:rFonts w:ascii="標楷體" w:eastAsia="標楷體" w:hAnsi="標楷體" w:hint="eastAsia"/>
                <w:color w:val="0070C0"/>
              </w:rPr>
              <w:t>討論</w:t>
            </w:r>
            <w:r w:rsidRPr="00842AA0">
              <w:rPr>
                <w:rFonts w:ascii="標楷體" w:eastAsia="標楷體" w:hAnsi="標楷體" w:hint="eastAsia"/>
                <w:color w:val="0070C0"/>
              </w:rPr>
              <w:t>、課堂問答、作業、</w:t>
            </w:r>
          </w:p>
          <w:p w:rsidR="0014175F" w:rsidRPr="00F11660" w:rsidRDefault="0014175F" w:rsidP="0014175F">
            <w:pPr>
              <w:rPr>
                <w:rFonts w:eastAsia="標楷體"/>
                <w:color w:val="FF000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實測</w:t>
            </w:r>
          </w:p>
        </w:tc>
        <w:tc>
          <w:tcPr>
            <w:tcW w:w="1663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/1(</w:t>
            </w:r>
            <w:r>
              <w:rPr>
                <w:rFonts w:eastAsia="標楷體" w:hint="eastAsia"/>
                <w:color w:val="FF0000"/>
                <w:sz w:val="28"/>
              </w:rPr>
              <w:t>三</w:t>
            </w:r>
            <w:r>
              <w:rPr>
                <w:rFonts w:eastAsia="標楷體" w:hint="eastAsia"/>
                <w:color w:val="FF0000"/>
                <w:sz w:val="28"/>
              </w:rPr>
              <w:t>)</w:t>
            </w:r>
            <w:r>
              <w:rPr>
                <w:rFonts w:eastAsia="標楷體" w:hint="eastAsia"/>
                <w:color w:val="FF0000"/>
                <w:sz w:val="28"/>
              </w:rPr>
              <w:t>元旦</w:t>
            </w:r>
          </w:p>
        </w:tc>
      </w:tr>
      <w:tr w:rsidR="0014175F" w:rsidTr="00F11660">
        <w:tc>
          <w:tcPr>
            <w:tcW w:w="846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20</w:t>
            </w:r>
          </w:p>
        </w:tc>
        <w:tc>
          <w:tcPr>
            <w:tcW w:w="1558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106-0110</w:t>
            </w:r>
          </w:p>
        </w:tc>
        <w:tc>
          <w:tcPr>
            <w:tcW w:w="2543" w:type="dxa"/>
            <w:vMerge/>
          </w:tcPr>
          <w:p w:rsidR="0014175F" w:rsidRPr="00F11660" w:rsidRDefault="0014175F" w:rsidP="00F11660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378" w:type="dxa"/>
            <w:vMerge/>
          </w:tcPr>
          <w:p w:rsidR="0014175F" w:rsidRPr="00F11660" w:rsidRDefault="0014175F" w:rsidP="00F11660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552" w:type="dxa"/>
            <w:vMerge/>
          </w:tcPr>
          <w:p w:rsidR="0014175F" w:rsidRPr="00F11660" w:rsidRDefault="0014175F" w:rsidP="00F11660">
            <w:pPr>
              <w:rPr>
                <w:rFonts w:eastAsia="標楷體"/>
                <w:color w:val="FF0000"/>
              </w:rPr>
            </w:pPr>
          </w:p>
        </w:tc>
        <w:tc>
          <w:tcPr>
            <w:tcW w:w="1663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14175F" w:rsidTr="00F11660">
        <w:tc>
          <w:tcPr>
            <w:tcW w:w="846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2</w:t>
            </w:r>
            <w:r>
              <w:rPr>
                <w:rFonts w:eastAsia="標楷體"/>
                <w:color w:val="FF0000"/>
                <w:sz w:val="28"/>
              </w:rPr>
              <w:t>1</w:t>
            </w:r>
          </w:p>
        </w:tc>
        <w:tc>
          <w:tcPr>
            <w:tcW w:w="1558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113-0117</w:t>
            </w:r>
          </w:p>
        </w:tc>
        <w:tc>
          <w:tcPr>
            <w:tcW w:w="2543" w:type="dxa"/>
            <w:vMerge/>
          </w:tcPr>
          <w:p w:rsidR="0014175F" w:rsidRPr="00F11660" w:rsidRDefault="0014175F" w:rsidP="00F11660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378" w:type="dxa"/>
            <w:vMerge/>
          </w:tcPr>
          <w:p w:rsidR="0014175F" w:rsidRPr="00F11660" w:rsidRDefault="0014175F" w:rsidP="00F11660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552" w:type="dxa"/>
            <w:vMerge/>
          </w:tcPr>
          <w:p w:rsidR="0014175F" w:rsidRPr="00F11660" w:rsidRDefault="0014175F" w:rsidP="00F11660">
            <w:pPr>
              <w:rPr>
                <w:rFonts w:eastAsia="標楷體"/>
                <w:color w:val="FF0000"/>
              </w:rPr>
            </w:pPr>
          </w:p>
        </w:tc>
        <w:tc>
          <w:tcPr>
            <w:tcW w:w="1663" w:type="dxa"/>
          </w:tcPr>
          <w:p w:rsidR="0014175F" w:rsidRDefault="0014175F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F11660" w:rsidTr="00F11660">
        <w:tc>
          <w:tcPr>
            <w:tcW w:w="846" w:type="dxa"/>
          </w:tcPr>
          <w:p w:rsidR="00F11660" w:rsidRDefault="00F11660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2</w:t>
            </w:r>
            <w:r>
              <w:rPr>
                <w:rFonts w:eastAsia="標楷體"/>
                <w:color w:val="FF0000"/>
                <w:sz w:val="28"/>
              </w:rPr>
              <w:t>2</w:t>
            </w:r>
          </w:p>
        </w:tc>
        <w:tc>
          <w:tcPr>
            <w:tcW w:w="1558" w:type="dxa"/>
          </w:tcPr>
          <w:p w:rsidR="00F11660" w:rsidRDefault="00F11660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120-0121</w:t>
            </w:r>
          </w:p>
        </w:tc>
        <w:tc>
          <w:tcPr>
            <w:tcW w:w="2543" w:type="dxa"/>
          </w:tcPr>
          <w:p w:rsidR="00F11660" w:rsidRPr="00F11660" w:rsidRDefault="00F11660" w:rsidP="00F11660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</w:rPr>
              <w:t>評量</w:t>
            </w:r>
          </w:p>
        </w:tc>
        <w:tc>
          <w:tcPr>
            <w:tcW w:w="6378" w:type="dxa"/>
          </w:tcPr>
          <w:p w:rsidR="00F11660" w:rsidRPr="00F11660" w:rsidRDefault="00F11660" w:rsidP="00F11660">
            <w:pPr>
              <w:rPr>
                <w:rFonts w:ascii="微軟正黑體" w:eastAsia="微軟正黑體" w:hAnsi="微軟正黑體"/>
                <w:color w:val="000000" w:themeColor="text1"/>
              </w:rPr>
            </w:pPr>
            <w:r w:rsidRPr="00F11660">
              <w:rPr>
                <w:rFonts w:ascii="微軟正黑體" w:eastAsia="微軟正黑體" w:hAnsi="微軟正黑體" w:hint="eastAsia"/>
                <w:color w:val="000000" w:themeColor="text1"/>
              </w:rPr>
              <w:t>第三評量週</w:t>
            </w:r>
          </w:p>
        </w:tc>
        <w:tc>
          <w:tcPr>
            <w:tcW w:w="1552" w:type="dxa"/>
          </w:tcPr>
          <w:p w:rsidR="00F11660" w:rsidRPr="00F11660" w:rsidRDefault="0014175F" w:rsidP="00F11660">
            <w:pPr>
              <w:rPr>
                <w:rFonts w:eastAsia="標楷體"/>
                <w:color w:val="FF0000"/>
              </w:rPr>
            </w:pPr>
            <w:r w:rsidRPr="0014175F">
              <w:rPr>
                <w:rFonts w:eastAsia="標楷體" w:hint="eastAsia"/>
                <w:color w:val="00B0F0"/>
              </w:rPr>
              <w:t>紙筆測驗</w:t>
            </w:r>
            <w:r w:rsidRPr="0014175F">
              <w:rPr>
                <w:rFonts w:ascii="標楷體" w:eastAsia="標楷體" w:hAnsi="標楷體" w:hint="eastAsia"/>
                <w:color w:val="00B0F0"/>
              </w:rPr>
              <w:t>、</w:t>
            </w:r>
            <w:r w:rsidRPr="0014175F">
              <w:rPr>
                <w:rFonts w:ascii="標楷體" w:eastAsia="標楷體" w:hAnsi="標楷體" w:hint="eastAsia"/>
                <w:color w:val="00B0F0"/>
              </w:rPr>
              <w:lastRenderedPageBreak/>
              <w:t>實測</w:t>
            </w:r>
          </w:p>
        </w:tc>
        <w:tc>
          <w:tcPr>
            <w:tcW w:w="1663" w:type="dxa"/>
          </w:tcPr>
          <w:p w:rsidR="00F11660" w:rsidRDefault="00F11660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/>
                <w:color w:val="FF0000"/>
                <w:sz w:val="28"/>
              </w:rPr>
              <w:lastRenderedPageBreak/>
              <w:t>1/21</w:t>
            </w:r>
            <w:r>
              <w:rPr>
                <w:rFonts w:eastAsia="標楷體" w:hint="eastAsia"/>
                <w:color w:val="FF0000"/>
                <w:sz w:val="28"/>
              </w:rPr>
              <w:t>結業式</w:t>
            </w:r>
          </w:p>
        </w:tc>
      </w:tr>
      <w:tr w:rsidR="00F11660" w:rsidTr="00842AA0">
        <w:tc>
          <w:tcPr>
            <w:tcW w:w="14540" w:type="dxa"/>
            <w:gridSpan w:val="6"/>
            <w:shd w:val="clear" w:color="auto" w:fill="FFE599" w:themeFill="accent4" w:themeFillTint="66"/>
          </w:tcPr>
          <w:p w:rsidR="00F11660" w:rsidRPr="00F11660" w:rsidRDefault="00F11660" w:rsidP="00F11660">
            <w:pPr>
              <w:rPr>
                <w:rFonts w:eastAsia="標楷體"/>
                <w:color w:val="FF0000"/>
              </w:rPr>
            </w:pPr>
            <w:r w:rsidRPr="00F11660">
              <w:rPr>
                <w:rFonts w:eastAsia="標楷體" w:hint="eastAsia"/>
                <w:color w:val="FF0000"/>
              </w:rPr>
              <w:t>第二學期</w:t>
            </w:r>
          </w:p>
        </w:tc>
      </w:tr>
      <w:tr w:rsidR="00F11660" w:rsidTr="00F11660">
        <w:tc>
          <w:tcPr>
            <w:tcW w:w="846" w:type="dxa"/>
            <w:shd w:val="clear" w:color="auto" w:fill="BFBFBF" w:themeFill="background1" w:themeFillShade="BF"/>
          </w:tcPr>
          <w:p w:rsidR="00F11660" w:rsidRDefault="00F11660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週次</w:t>
            </w:r>
          </w:p>
        </w:tc>
        <w:tc>
          <w:tcPr>
            <w:tcW w:w="1558" w:type="dxa"/>
            <w:shd w:val="clear" w:color="auto" w:fill="BFBFBF" w:themeFill="background1" w:themeFillShade="BF"/>
          </w:tcPr>
          <w:p w:rsidR="00F11660" w:rsidRDefault="00F11660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日期</w:t>
            </w:r>
          </w:p>
        </w:tc>
        <w:tc>
          <w:tcPr>
            <w:tcW w:w="2543" w:type="dxa"/>
            <w:shd w:val="clear" w:color="auto" w:fill="BFBFBF" w:themeFill="background1" w:themeFillShade="BF"/>
          </w:tcPr>
          <w:p w:rsidR="00F11660" w:rsidRDefault="00F11660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單元名稱</w:t>
            </w:r>
          </w:p>
        </w:tc>
        <w:tc>
          <w:tcPr>
            <w:tcW w:w="6378" w:type="dxa"/>
            <w:shd w:val="clear" w:color="auto" w:fill="BFBFBF" w:themeFill="background1" w:themeFillShade="BF"/>
          </w:tcPr>
          <w:p w:rsidR="00F11660" w:rsidRPr="00F11660" w:rsidRDefault="00F11660" w:rsidP="00F11660">
            <w:pPr>
              <w:rPr>
                <w:rFonts w:eastAsia="標楷體"/>
                <w:color w:val="FF0000"/>
              </w:rPr>
            </w:pPr>
            <w:r w:rsidRPr="00F11660">
              <w:rPr>
                <w:rFonts w:eastAsia="標楷體" w:hint="eastAsia"/>
                <w:color w:val="FF0000"/>
              </w:rPr>
              <w:t>教學重點</w:t>
            </w:r>
          </w:p>
        </w:tc>
        <w:tc>
          <w:tcPr>
            <w:tcW w:w="1552" w:type="dxa"/>
            <w:shd w:val="clear" w:color="auto" w:fill="BFBFBF" w:themeFill="background1" w:themeFillShade="BF"/>
          </w:tcPr>
          <w:p w:rsidR="00F11660" w:rsidRPr="00F11660" w:rsidRDefault="00F11660" w:rsidP="00F11660">
            <w:pPr>
              <w:rPr>
                <w:rFonts w:eastAsia="標楷體"/>
                <w:color w:val="FF0000"/>
              </w:rPr>
            </w:pPr>
            <w:r w:rsidRPr="00F11660">
              <w:rPr>
                <w:rFonts w:eastAsia="標楷體" w:hint="eastAsia"/>
                <w:color w:val="FF0000"/>
              </w:rPr>
              <w:t>評量方式</w:t>
            </w:r>
          </w:p>
        </w:tc>
        <w:tc>
          <w:tcPr>
            <w:tcW w:w="1663" w:type="dxa"/>
            <w:shd w:val="clear" w:color="auto" w:fill="BFBFBF" w:themeFill="background1" w:themeFillShade="BF"/>
          </w:tcPr>
          <w:p w:rsidR="00F11660" w:rsidRDefault="00F11660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議題融入</w:t>
            </w:r>
          </w:p>
        </w:tc>
      </w:tr>
      <w:tr w:rsidR="006D1891" w:rsidTr="00F11660">
        <w:tc>
          <w:tcPr>
            <w:tcW w:w="846" w:type="dxa"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</w:p>
        </w:tc>
        <w:tc>
          <w:tcPr>
            <w:tcW w:w="1558" w:type="dxa"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211-0214</w:t>
            </w:r>
          </w:p>
        </w:tc>
        <w:tc>
          <w:tcPr>
            <w:tcW w:w="2543" w:type="dxa"/>
            <w:vMerge w:val="restart"/>
          </w:tcPr>
          <w:p w:rsidR="006D1891" w:rsidRPr="00E96199" w:rsidRDefault="006D1891" w:rsidP="00F11660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E96199">
              <w:rPr>
                <w:rFonts w:ascii="微軟正黑體" w:eastAsia="微軟正黑體" w:hAnsi="微軟正黑體"/>
                <w:color w:val="FF0000"/>
              </w:rPr>
              <w:t>This&amp;  that</w:t>
            </w:r>
          </w:p>
        </w:tc>
        <w:tc>
          <w:tcPr>
            <w:tcW w:w="6378" w:type="dxa"/>
            <w:vMerge w:val="restart"/>
          </w:tcPr>
          <w:p w:rsidR="006D1891" w:rsidRPr="00E96199" w:rsidRDefault="006D1891" w:rsidP="000A0587">
            <w:pPr>
              <w:pStyle w:val="a6"/>
              <w:numPr>
                <w:ilvl w:val="0"/>
                <w:numId w:val="17"/>
              </w:numPr>
              <w:ind w:leftChars="0"/>
              <w:rPr>
                <w:rFonts w:ascii="微軟正黑體" w:eastAsia="微軟正黑體" w:hAnsi="微軟正黑體"/>
                <w:color w:val="000000" w:themeColor="text1"/>
              </w:rPr>
            </w:pPr>
            <w:r w:rsidRPr="00E96199">
              <w:rPr>
                <w:rFonts w:ascii="微軟正黑體" w:eastAsia="微軟正黑體" w:hAnsi="微軟正黑體" w:hint="eastAsia"/>
                <w:color w:val="000000" w:themeColor="text1"/>
              </w:rPr>
              <w:t>認識其意義與用法</w:t>
            </w:r>
          </w:p>
          <w:p w:rsidR="006D1891" w:rsidRPr="00E96199" w:rsidRDefault="006D1891" w:rsidP="000A0587">
            <w:pPr>
              <w:pStyle w:val="a6"/>
              <w:numPr>
                <w:ilvl w:val="0"/>
                <w:numId w:val="17"/>
              </w:numPr>
              <w:ind w:leftChars="0"/>
              <w:rPr>
                <w:rFonts w:ascii="微軟正黑體" w:eastAsia="微軟正黑體" w:hAnsi="微軟正黑體"/>
                <w:color w:val="FF0000"/>
              </w:rPr>
            </w:pPr>
            <w:r w:rsidRPr="00E96199">
              <w:rPr>
                <w:rFonts w:ascii="微軟正黑體" w:eastAsia="微軟正黑體" w:hAnsi="微軟正黑體"/>
                <w:color w:val="000000" w:themeColor="text1"/>
                <w:kern w:val="0"/>
              </w:rPr>
              <w:t>能在四格線上寫出符合英文書寫</w:t>
            </w:r>
            <w:r w:rsidRPr="00E96199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方法。</w:t>
            </w:r>
          </w:p>
        </w:tc>
        <w:tc>
          <w:tcPr>
            <w:tcW w:w="1552" w:type="dxa"/>
            <w:vMerge w:val="restart"/>
          </w:tcPr>
          <w:p w:rsidR="006D1891" w:rsidRPr="00F11660" w:rsidRDefault="006D1891" w:rsidP="00F11660">
            <w:pPr>
              <w:rPr>
                <w:rFonts w:eastAsia="標楷體"/>
                <w:color w:val="FF0000"/>
              </w:rPr>
            </w:pPr>
            <w:r w:rsidRPr="00F11660">
              <w:rPr>
                <w:rFonts w:ascii="標楷體" w:eastAsia="標楷體" w:hAnsi="標楷體" w:hint="eastAsia"/>
                <w:color w:val="0070C0"/>
              </w:rPr>
              <w:t>課堂問答、作業、</w:t>
            </w:r>
          </w:p>
        </w:tc>
        <w:tc>
          <w:tcPr>
            <w:tcW w:w="1663" w:type="dxa"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6D1891" w:rsidTr="00F11660">
        <w:tc>
          <w:tcPr>
            <w:tcW w:w="846" w:type="dxa"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2</w:t>
            </w:r>
          </w:p>
        </w:tc>
        <w:tc>
          <w:tcPr>
            <w:tcW w:w="1558" w:type="dxa"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217-0221</w:t>
            </w:r>
          </w:p>
        </w:tc>
        <w:tc>
          <w:tcPr>
            <w:tcW w:w="2543" w:type="dxa"/>
            <w:vMerge/>
          </w:tcPr>
          <w:p w:rsidR="006D1891" w:rsidRPr="00E96199" w:rsidRDefault="006D1891" w:rsidP="00F11660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8" w:type="dxa"/>
            <w:vMerge/>
          </w:tcPr>
          <w:p w:rsidR="006D1891" w:rsidRPr="00E96199" w:rsidRDefault="006D1891" w:rsidP="00F11660">
            <w:pPr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552" w:type="dxa"/>
            <w:vMerge/>
          </w:tcPr>
          <w:p w:rsidR="006D1891" w:rsidRPr="00F11660" w:rsidRDefault="006D1891" w:rsidP="00F11660">
            <w:pPr>
              <w:rPr>
                <w:rFonts w:eastAsia="標楷體"/>
                <w:color w:val="FF0000"/>
              </w:rPr>
            </w:pPr>
          </w:p>
        </w:tc>
        <w:tc>
          <w:tcPr>
            <w:tcW w:w="1663" w:type="dxa"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6D1891" w:rsidTr="00F11660">
        <w:tc>
          <w:tcPr>
            <w:tcW w:w="846" w:type="dxa"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3</w:t>
            </w:r>
          </w:p>
        </w:tc>
        <w:tc>
          <w:tcPr>
            <w:tcW w:w="1558" w:type="dxa"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224-0228</w:t>
            </w:r>
          </w:p>
        </w:tc>
        <w:tc>
          <w:tcPr>
            <w:tcW w:w="2543" w:type="dxa"/>
            <w:vMerge w:val="restart"/>
          </w:tcPr>
          <w:p w:rsidR="006D1891" w:rsidRPr="00E96199" w:rsidRDefault="006D1891" w:rsidP="00F11660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E96199">
              <w:rPr>
                <w:rFonts w:ascii="微軟正黑體" w:eastAsia="微軟正黑體" w:hAnsi="微軟正黑體"/>
                <w:color w:val="FF0000"/>
              </w:rPr>
              <w:t>What…?</w:t>
            </w:r>
          </w:p>
        </w:tc>
        <w:tc>
          <w:tcPr>
            <w:tcW w:w="6378" w:type="dxa"/>
            <w:vMerge w:val="restart"/>
          </w:tcPr>
          <w:p w:rsidR="006D1891" w:rsidRPr="00E96199" w:rsidRDefault="006D1891" w:rsidP="000A0587">
            <w:pPr>
              <w:pStyle w:val="a6"/>
              <w:numPr>
                <w:ilvl w:val="0"/>
                <w:numId w:val="18"/>
              </w:numPr>
              <w:ind w:leftChars="0"/>
              <w:rPr>
                <w:rFonts w:ascii="微軟正黑體" w:eastAsia="微軟正黑體" w:hAnsi="微軟正黑體"/>
                <w:color w:val="000000"/>
                <w:kern w:val="0"/>
              </w:rPr>
            </w:pPr>
            <w:r w:rsidRPr="00E96199">
              <w:rPr>
                <w:rFonts w:ascii="微軟正黑體" w:eastAsia="微軟正黑體" w:hAnsi="微軟正黑體"/>
                <w:color w:val="000000"/>
                <w:kern w:val="0"/>
              </w:rPr>
              <w:t>Who</w:t>
            </w:r>
            <w:r w:rsidRPr="00E96199">
              <w:rPr>
                <w:rFonts w:ascii="微軟正黑體" w:eastAsia="微軟正黑體" w:hAnsi="微軟正黑體" w:hint="eastAsia"/>
                <w:color w:val="000000"/>
                <w:kern w:val="0"/>
              </w:rPr>
              <w:t>...</w:t>
            </w:r>
            <w:r w:rsidRPr="00E96199">
              <w:rPr>
                <w:rFonts w:ascii="微軟正黑體" w:eastAsia="微軟正黑體" w:hAnsi="微軟正黑體"/>
                <w:color w:val="000000"/>
                <w:kern w:val="0"/>
              </w:rPr>
              <w:t>? 的問句與其回答。</w:t>
            </w:r>
          </w:p>
          <w:p w:rsidR="006D1891" w:rsidRPr="00E96199" w:rsidRDefault="006D1891" w:rsidP="000A0587">
            <w:pPr>
              <w:pStyle w:val="a6"/>
              <w:numPr>
                <w:ilvl w:val="0"/>
                <w:numId w:val="18"/>
              </w:numPr>
              <w:ind w:leftChars="0"/>
              <w:rPr>
                <w:rFonts w:ascii="微軟正黑體" w:eastAsia="微軟正黑體" w:hAnsi="微軟正黑體"/>
                <w:color w:val="000000"/>
                <w:kern w:val="0"/>
              </w:rPr>
            </w:pPr>
            <w:r w:rsidRPr="00E96199">
              <w:rPr>
                <w:rFonts w:ascii="微軟正黑體" w:eastAsia="微軟正黑體" w:hAnsi="微軟正黑體"/>
                <w:color w:val="000000"/>
                <w:kern w:val="0"/>
              </w:rPr>
              <w:t>能使用 What is / are...? 句型進行問答。</w:t>
            </w:r>
          </w:p>
        </w:tc>
        <w:tc>
          <w:tcPr>
            <w:tcW w:w="1552" w:type="dxa"/>
            <w:vMerge w:val="restart"/>
          </w:tcPr>
          <w:p w:rsidR="006D1891" w:rsidRPr="00F11660" w:rsidRDefault="006D1891" w:rsidP="006D1891">
            <w:pPr>
              <w:rPr>
                <w:rFonts w:ascii="標楷體" w:eastAsia="標楷體" w:hAnsi="標楷體"/>
                <w:color w:val="0070C0"/>
              </w:rPr>
            </w:pPr>
            <w:r w:rsidRPr="00F11660">
              <w:rPr>
                <w:rFonts w:ascii="標楷體" w:eastAsia="標楷體" w:hAnsi="標楷體" w:hint="eastAsia"/>
                <w:color w:val="0070C0"/>
              </w:rPr>
              <w:t>分組討論、課堂問答、作業、</w:t>
            </w:r>
          </w:p>
          <w:p w:rsidR="006D1891" w:rsidRPr="00F11660" w:rsidRDefault="006D1891" w:rsidP="006D1891">
            <w:pPr>
              <w:rPr>
                <w:rFonts w:eastAsia="標楷體"/>
                <w:color w:val="FF0000"/>
              </w:rPr>
            </w:pPr>
            <w:r w:rsidRPr="00F11660">
              <w:rPr>
                <w:rFonts w:ascii="標楷體" w:eastAsia="標楷體" w:hAnsi="標楷體" w:hint="eastAsia"/>
                <w:color w:val="0070C0"/>
              </w:rPr>
              <w:t>實測</w:t>
            </w:r>
          </w:p>
        </w:tc>
        <w:tc>
          <w:tcPr>
            <w:tcW w:w="1663" w:type="dxa"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6D1891" w:rsidTr="00F11660">
        <w:tc>
          <w:tcPr>
            <w:tcW w:w="846" w:type="dxa"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4</w:t>
            </w:r>
          </w:p>
        </w:tc>
        <w:tc>
          <w:tcPr>
            <w:tcW w:w="1558" w:type="dxa"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302-0306</w:t>
            </w:r>
          </w:p>
        </w:tc>
        <w:tc>
          <w:tcPr>
            <w:tcW w:w="2543" w:type="dxa"/>
            <w:vMerge/>
          </w:tcPr>
          <w:p w:rsidR="006D1891" w:rsidRPr="00E96199" w:rsidRDefault="006D1891" w:rsidP="00F11660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8" w:type="dxa"/>
            <w:vMerge/>
          </w:tcPr>
          <w:p w:rsidR="006D1891" w:rsidRPr="00E96199" w:rsidRDefault="006D1891" w:rsidP="00F11660">
            <w:pPr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552" w:type="dxa"/>
            <w:vMerge/>
          </w:tcPr>
          <w:p w:rsidR="006D1891" w:rsidRPr="00F11660" w:rsidRDefault="006D1891" w:rsidP="00F11660">
            <w:pPr>
              <w:rPr>
                <w:rFonts w:eastAsia="標楷體"/>
                <w:color w:val="FF0000"/>
              </w:rPr>
            </w:pPr>
          </w:p>
        </w:tc>
        <w:tc>
          <w:tcPr>
            <w:tcW w:w="1663" w:type="dxa"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6D1891" w:rsidTr="00F11660">
        <w:tc>
          <w:tcPr>
            <w:tcW w:w="846" w:type="dxa"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5</w:t>
            </w:r>
          </w:p>
        </w:tc>
        <w:tc>
          <w:tcPr>
            <w:tcW w:w="1558" w:type="dxa"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309-0313</w:t>
            </w:r>
          </w:p>
        </w:tc>
        <w:tc>
          <w:tcPr>
            <w:tcW w:w="2543" w:type="dxa"/>
            <w:vMerge w:val="restart"/>
          </w:tcPr>
          <w:p w:rsidR="006D1891" w:rsidRPr="00E96199" w:rsidRDefault="006D1891" w:rsidP="00F11660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E96199">
              <w:rPr>
                <w:rFonts w:ascii="微軟正黑體" w:eastAsia="微軟正黑體" w:hAnsi="微軟正黑體"/>
                <w:color w:val="FF0000"/>
              </w:rPr>
              <w:t>Game weeks</w:t>
            </w:r>
          </w:p>
          <w:p w:rsidR="006D1891" w:rsidRPr="00E96199" w:rsidRDefault="006D1891" w:rsidP="000A0587">
            <w:pPr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6378" w:type="dxa"/>
            <w:vMerge w:val="restart"/>
          </w:tcPr>
          <w:p w:rsidR="006D1891" w:rsidRPr="00E96199" w:rsidRDefault="006D1891" w:rsidP="000A0587">
            <w:pPr>
              <w:rPr>
                <w:rFonts w:ascii="微軟正黑體" w:eastAsia="微軟正黑體" w:hAnsi="微軟正黑體"/>
                <w:color w:val="000000"/>
                <w:kern w:val="0"/>
              </w:rPr>
            </w:pPr>
            <w:r w:rsidRPr="00E96199">
              <w:rPr>
                <w:rFonts w:ascii="微軟正黑體" w:eastAsia="微軟正黑體" w:hAnsi="微軟正黑體"/>
                <w:color w:val="000000"/>
                <w:kern w:val="0"/>
              </w:rPr>
              <w:t>1. 藉由任務導向的</w:t>
            </w:r>
            <w:r>
              <w:rPr>
                <w:rFonts w:ascii="微軟正黑體" w:eastAsia="微軟正黑體" w:hAnsi="微軟正黑體" w:hint="eastAsia"/>
                <w:color w:val="000000"/>
                <w:kern w:val="0"/>
              </w:rPr>
              <w:t>遊戲</w:t>
            </w:r>
            <w:r w:rsidRPr="00E96199">
              <w:rPr>
                <w:rFonts w:ascii="微軟正黑體" w:eastAsia="微軟正黑體" w:hAnsi="微軟正黑體"/>
                <w:color w:val="000000"/>
                <w:kern w:val="0"/>
              </w:rPr>
              <w:t>，</w:t>
            </w:r>
            <w:r>
              <w:rPr>
                <w:rFonts w:ascii="微軟正黑體" w:eastAsia="微軟正黑體" w:hAnsi="微軟正黑體" w:hint="eastAsia"/>
                <w:color w:val="000000"/>
                <w:kern w:val="0"/>
              </w:rPr>
              <w:t>熟練單字及簡單字型。</w:t>
            </w:r>
          </w:p>
          <w:p w:rsidR="006D1891" w:rsidRPr="00E96199" w:rsidRDefault="006D1891" w:rsidP="00F11660">
            <w:pPr>
              <w:rPr>
                <w:rFonts w:ascii="微軟正黑體" w:eastAsia="微軟正黑體" w:hAnsi="微軟正黑體"/>
                <w:color w:val="000000"/>
                <w:kern w:val="0"/>
              </w:rPr>
            </w:pPr>
            <w:r w:rsidRPr="00E96199">
              <w:rPr>
                <w:rFonts w:ascii="微軟正黑體" w:eastAsia="微軟正黑體" w:hAnsi="微軟正黑體"/>
                <w:color w:val="000000"/>
                <w:kern w:val="0"/>
              </w:rPr>
              <w:t>2. 培養聽、說、讀、</w:t>
            </w:r>
            <w:r>
              <w:rPr>
                <w:rFonts w:ascii="微軟正黑體" w:eastAsia="微軟正黑體" w:hAnsi="微軟正黑體" w:hint="eastAsia"/>
                <w:color w:val="000000"/>
                <w:kern w:val="0"/>
              </w:rPr>
              <w:t>寫的</w:t>
            </w:r>
            <w:r w:rsidRPr="00E96199">
              <w:rPr>
                <w:rFonts w:ascii="微軟正黑體" w:eastAsia="微軟正黑體" w:hAnsi="微軟正黑體"/>
                <w:color w:val="000000"/>
                <w:kern w:val="0"/>
              </w:rPr>
              <w:t>綜合能力。</w:t>
            </w:r>
          </w:p>
        </w:tc>
        <w:tc>
          <w:tcPr>
            <w:tcW w:w="1552" w:type="dxa"/>
            <w:vMerge w:val="restart"/>
          </w:tcPr>
          <w:p w:rsidR="006D1891" w:rsidRPr="00F11660" w:rsidRDefault="006D1891" w:rsidP="006D1891">
            <w:pPr>
              <w:rPr>
                <w:rFonts w:ascii="標楷體" w:eastAsia="標楷體" w:hAnsi="標楷體"/>
                <w:color w:val="0070C0"/>
              </w:rPr>
            </w:pPr>
            <w:r w:rsidRPr="00F11660">
              <w:rPr>
                <w:rFonts w:ascii="標楷體" w:eastAsia="標楷體" w:hAnsi="標楷體" w:hint="eastAsia"/>
                <w:color w:val="0070C0"/>
              </w:rPr>
              <w:t>分組討論、課堂問答、作業、</w:t>
            </w:r>
          </w:p>
          <w:p w:rsidR="006D1891" w:rsidRPr="00F11660" w:rsidRDefault="006D1891" w:rsidP="006D1891">
            <w:pPr>
              <w:rPr>
                <w:rFonts w:eastAsia="標楷體"/>
                <w:color w:val="FF0000"/>
              </w:rPr>
            </w:pPr>
            <w:r w:rsidRPr="00F11660">
              <w:rPr>
                <w:rFonts w:ascii="標楷體" w:eastAsia="標楷體" w:hAnsi="標楷體" w:hint="eastAsia"/>
                <w:color w:val="0070C0"/>
              </w:rPr>
              <w:t>實測</w:t>
            </w:r>
          </w:p>
        </w:tc>
        <w:tc>
          <w:tcPr>
            <w:tcW w:w="1663" w:type="dxa"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6D1891" w:rsidTr="00F11660">
        <w:tc>
          <w:tcPr>
            <w:tcW w:w="846" w:type="dxa"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6</w:t>
            </w:r>
          </w:p>
        </w:tc>
        <w:tc>
          <w:tcPr>
            <w:tcW w:w="1558" w:type="dxa"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316-0320</w:t>
            </w:r>
          </w:p>
        </w:tc>
        <w:tc>
          <w:tcPr>
            <w:tcW w:w="2543" w:type="dxa"/>
            <w:vMerge/>
          </w:tcPr>
          <w:p w:rsidR="006D1891" w:rsidRPr="000A0587" w:rsidRDefault="006D1891" w:rsidP="00F11660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8" w:type="dxa"/>
            <w:vMerge/>
          </w:tcPr>
          <w:p w:rsidR="006D1891" w:rsidRPr="000A0587" w:rsidRDefault="006D1891" w:rsidP="00F11660">
            <w:pPr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552" w:type="dxa"/>
            <w:vMerge/>
          </w:tcPr>
          <w:p w:rsidR="006D1891" w:rsidRPr="00F11660" w:rsidRDefault="006D1891" w:rsidP="00F11660">
            <w:pPr>
              <w:rPr>
                <w:rFonts w:eastAsia="標楷體"/>
                <w:color w:val="FF0000"/>
              </w:rPr>
            </w:pPr>
          </w:p>
        </w:tc>
        <w:tc>
          <w:tcPr>
            <w:tcW w:w="1663" w:type="dxa"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F11660" w:rsidTr="00F11660">
        <w:tc>
          <w:tcPr>
            <w:tcW w:w="846" w:type="dxa"/>
          </w:tcPr>
          <w:p w:rsidR="00F11660" w:rsidRDefault="00F11660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7</w:t>
            </w:r>
          </w:p>
        </w:tc>
        <w:tc>
          <w:tcPr>
            <w:tcW w:w="1558" w:type="dxa"/>
          </w:tcPr>
          <w:p w:rsidR="00F11660" w:rsidRDefault="00F11660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323-0327</w:t>
            </w:r>
          </w:p>
        </w:tc>
        <w:tc>
          <w:tcPr>
            <w:tcW w:w="2543" w:type="dxa"/>
          </w:tcPr>
          <w:p w:rsidR="00F11660" w:rsidRPr="000A0587" w:rsidRDefault="00092E17" w:rsidP="00F11660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0A0587">
              <w:rPr>
                <w:rFonts w:ascii="微軟正黑體" w:eastAsia="微軟正黑體" w:hAnsi="微軟正黑體" w:hint="eastAsia"/>
                <w:color w:val="FF0000"/>
              </w:rPr>
              <w:t>評量</w:t>
            </w:r>
          </w:p>
        </w:tc>
        <w:tc>
          <w:tcPr>
            <w:tcW w:w="6378" w:type="dxa"/>
          </w:tcPr>
          <w:p w:rsidR="00F11660" w:rsidRPr="000A0587" w:rsidRDefault="00092E17" w:rsidP="00092E17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0A0587">
              <w:rPr>
                <w:rFonts w:ascii="微軟正黑體" w:eastAsia="微軟正黑體" w:hAnsi="微軟正黑體" w:hint="eastAsia"/>
                <w:color w:val="FF0000"/>
              </w:rPr>
              <w:t>第一次評量週</w:t>
            </w:r>
          </w:p>
        </w:tc>
        <w:tc>
          <w:tcPr>
            <w:tcW w:w="1552" w:type="dxa"/>
          </w:tcPr>
          <w:p w:rsidR="00F11660" w:rsidRPr="00F11660" w:rsidRDefault="006D1891" w:rsidP="00F11660">
            <w:pPr>
              <w:rPr>
                <w:rFonts w:eastAsia="標楷體"/>
                <w:color w:val="FF0000"/>
              </w:rPr>
            </w:pPr>
            <w:r w:rsidRPr="0014175F">
              <w:rPr>
                <w:rFonts w:eastAsia="標楷體" w:hint="eastAsia"/>
                <w:color w:val="00B0F0"/>
              </w:rPr>
              <w:t>紙筆測驗</w:t>
            </w:r>
            <w:r w:rsidRPr="0014175F">
              <w:rPr>
                <w:rFonts w:ascii="標楷體" w:eastAsia="標楷體" w:hAnsi="標楷體" w:hint="eastAsia"/>
                <w:color w:val="00B0F0"/>
              </w:rPr>
              <w:t>、實測</w:t>
            </w:r>
          </w:p>
        </w:tc>
        <w:tc>
          <w:tcPr>
            <w:tcW w:w="1663" w:type="dxa"/>
          </w:tcPr>
          <w:p w:rsidR="00F11660" w:rsidRDefault="00F11660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6D1891" w:rsidTr="00F11660">
        <w:tc>
          <w:tcPr>
            <w:tcW w:w="846" w:type="dxa"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8</w:t>
            </w:r>
          </w:p>
        </w:tc>
        <w:tc>
          <w:tcPr>
            <w:tcW w:w="1558" w:type="dxa"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/>
                <w:color w:val="FF0000"/>
                <w:sz w:val="28"/>
              </w:rPr>
              <w:t>0330</w:t>
            </w:r>
            <w:r>
              <w:rPr>
                <w:rFonts w:eastAsia="標楷體" w:hint="eastAsia"/>
                <w:color w:val="FF0000"/>
                <w:sz w:val="28"/>
              </w:rPr>
              <w:t>-</w:t>
            </w:r>
            <w:r>
              <w:rPr>
                <w:rFonts w:eastAsia="標楷體"/>
                <w:color w:val="FF0000"/>
                <w:sz w:val="28"/>
              </w:rPr>
              <w:t>0403</w:t>
            </w:r>
          </w:p>
        </w:tc>
        <w:tc>
          <w:tcPr>
            <w:tcW w:w="2543" w:type="dxa"/>
            <w:vMerge w:val="restart"/>
          </w:tcPr>
          <w:p w:rsidR="006D1891" w:rsidRPr="00E96199" w:rsidRDefault="006D1891" w:rsidP="00F11660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</w:rPr>
              <w:t>認識時間</w:t>
            </w:r>
          </w:p>
        </w:tc>
        <w:tc>
          <w:tcPr>
            <w:tcW w:w="6378" w:type="dxa"/>
            <w:vMerge w:val="restart"/>
          </w:tcPr>
          <w:p w:rsidR="006D1891" w:rsidRDefault="006D1891" w:rsidP="00412E76">
            <w:pPr>
              <w:pStyle w:val="a6"/>
              <w:numPr>
                <w:ilvl w:val="0"/>
                <w:numId w:val="20"/>
              </w:numPr>
              <w:ind w:leftChars="0"/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412E76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能</w:t>
            </w:r>
            <w:r w:rsidRPr="00412E76">
              <w:rPr>
                <w:rFonts w:ascii="微軟正黑體" w:eastAsia="微軟正黑體" w:hAnsi="微軟正黑體"/>
                <w:color w:val="000000" w:themeColor="text1"/>
                <w:kern w:val="0"/>
              </w:rPr>
              <w:t>用英文說出</w:t>
            </w:r>
            <w:r w:rsidRPr="00412E76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年齡。</w:t>
            </w:r>
          </w:p>
          <w:p w:rsidR="006D1891" w:rsidRPr="00412E76" w:rsidRDefault="006D1891" w:rsidP="00412E76">
            <w:pPr>
              <w:pStyle w:val="a6"/>
              <w:numPr>
                <w:ilvl w:val="0"/>
                <w:numId w:val="20"/>
              </w:numPr>
              <w:ind w:leftChars="0"/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F11660">
              <w:rPr>
                <w:rFonts w:ascii="微軟正黑體" w:eastAsia="微軟正黑體" w:hAnsi="微軟正黑體"/>
                <w:color w:val="000000" w:themeColor="text1"/>
                <w:kern w:val="0"/>
              </w:rPr>
              <w:t>能在四格線上寫出符合英文書寫</w:t>
            </w:r>
            <w:r w:rsidRPr="00F11660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方法。</w:t>
            </w:r>
          </w:p>
        </w:tc>
        <w:tc>
          <w:tcPr>
            <w:tcW w:w="1552" w:type="dxa"/>
            <w:vMerge w:val="restart"/>
          </w:tcPr>
          <w:p w:rsidR="006D1891" w:rsidRPr="00F11660" w:rsidRDefault="006D1891" w:rsidP="006D1891">
            <w:pPr>
              <w:rPr>
                <w:rFonts w:ascii="標楷體" w:eastAsia="標楷體" w:hAnsi="標楷體"/>
                <w:color w:val="0070C0"/>
              </w:rPr>
            </w:pPr>
            <w:r w:rsidRPr="00F11660">
              <w:rPr>
                <w:rFonts w:ascii="標楷體" w:eastAsia="標楷體" w:hAnsi="標楷體" w:hint="eastAsia"/>
                <w:color w:val="0070C0"/>
              </w:rPr>
              <w:t>分組討論、課堂問答、作業、</w:t>
            </w:r>
          </w:p>
          <w:p w:rsidR="006D1891" w:rsidRDefault="006D1891" w:rsidP="006D1891">
            <w:pPr>
              <w:rPr>
                <w:rFonts w:eastAsia="標楷體"/>
                <w:color w:val="FF0000"/>
                <w:sz w:val="28"/>
              </w:rPr>
            </w:pPr>
            <w:r w:rsidRPr="00F11660">
              <w:rPr>
                <w:rFonts w:ascii="標楷體" w:eastAsia="標楷體" w:hAnsi="標楷體" w:hint="eastAsia"/>
                <w:color w:val="0070C0"/>
              </w:rPr>
              <w:t>實測</w:t>
            </w:r>
          </w:p>
        </w:tc>
        <w:tc>
          <w:tcPr>
            <w:tcW w:w="1663" w:type="dxa"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6D1891" w:rsidTr="00F11660">
        <w:tc>
          <w:tcPr>
            <w:tcW w:w="846" w:type="dxa"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9</w:t>
            </w:r>
          </w:p>
        </w:tc>
        <w:tc>
          <w:tcPr>
            <w:tcW w:w="1558" w:type="dxa"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406-0410</w:t>
            </w:r>
          </w:p>
        </w:tc>
        <w:tc>
          <w:tcPr>
            <w:tcW w:w="2543" w:type="dxa"/>
            <w:vMerge/>
          </w:tcPr>
          <w:p w:rsidR="006D1891" w:rsidRPr="000A0587" w:rsidRDefault="006D1891" w:rsidP="00F11660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8" w:type="dxa"/>
            <w:vMerge/>
          </w:tcPr>
          <w:p w:rsidR="006D1891" w:rsidRPr="000A0587" w:rsidRDefault="006D1891" w:rsidP="00F11660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552" w:type="dxa"/>
            <w:vMerge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663" w:type="dxa"/>
          </w:tcPr>
          <w:p w:rsidR="006D1891" w:rsidRDefault="006D1891" w:rsidP="00F11660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6D1891" w:rsidTr="00F11660">
        <w:tc>
          <w:tcPr>
            <w:tcW w:w="846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10</w:t>
            </w:r>
          </w:p>
        </w:tc>
        <w:tc>
          <w:tcPr>
            <w:tcW w:w="1558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413-0417</w:t>
            </w:r>
          </w:p>
        </w:tc>
        <w:tc>
          <w:tcPr>
            <w:tcW w:w="2543" w:type="dxa"/>
            <w:vMerge w:val="restart"/>
          </w:tcPr>
          <w:p w:rsidR="006D1891" w:rsidRPr="00E96199" w:rsidRDefault="006D1891" w:rsidP="00E96199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E96199">
              <w:rPr>
                <w:rFonts w:ascii="微軟正黑體" w:eastAsia="微軟正黑體" w:hAnsi="微軟正黑體"/>
                <w:color w:val="FF0000"/>
              </w:rPr>
              <w:t>What…?</w:t>
            </w:r>
          </w:p>
        </w:tc>
        <w:tc>
          <w:tcPr>
            <w:tcW w:w="6378" w:type="dxa"/>
            <w:vMerge w:val="restart"/>
          </w:tcPr>
          <w:p w:rsidR="006D1891" w:rsidRDefault="006D1891" w:rsidP="00412E76">
            <w:pPr>
              <w:pStyle w:val="a6"/>
              <w:numPr>
                <w:ilvl w:val="0"/>
                <w:numId w:val="21"/>
              </w:numPr>
              <w:ind w:leftChars="0"/>
              <w:rPr>
                <w:rFonts w:ascii="標楷體" w:eastAsia="標楷體" w:hAnsi="標楷體"/>
                <w:color w:val="000000"/>
                <w:kern w:val="0"/>
              </w:rPr>
            </w:pPr>
            <w:r w:rsidRPr="00412E76">
              <w:rPr>
                <w:rFonts w:ascii="標楷體" w:eastAsia="標楷體" w:hAnsi="標楷體" w:hint="eastAsia"/>
                <w:color w:val="000000"/>
                <w:kern w:val="0"/>
              </w:rPr>
              <w:t>能使用 what time 及 what day 句型詢問他人時間及星期，並且知道回答方式。</w:t>
            </w:r>
          </w:p>
          <w:p w:rsidR="006D1891" w:rsidRPr="00412E76" w:rsidRDefault="006D1891" w:rsidP="00E96199">
            <w:pPr>
              <w:pStyle w:val="a6"/>
              <w:numPr>
                <w:ilvl w:val="0"/>
                <w:numId w:val="21"/>
              </w:numPr>
              <w:ind w:leftChars="0"/>
              <w:rPr>
                <w:rFonts w:ascii="標楷體" w:eastAsia="標楷體" w:hAnsi="標楷體"/>
                <w:color w:val="000000"/>
                <w:kern w:val="0"/>
              </w:rPr>
            </w:pPr>
            <w:r w:rsidRPr="00412E76">
              <w:rPr>
                <w:rFonts w:ascii="微軟正黑體" w:eastAsia="微軟正黑體" w:hAnsi="微軟正黑體"/>
                <w:color w:val="000000" w:themeColor="text1"/>
                <w:kern w:val="0"/>
              </w:rPr>
              <w:t>能知道如何用英文詢問他人</w:t>
            </w:r>
            <w:r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時間。</w:t>
            </w:r>
          </w:p>
        </w:tc>
        <w:tc>
          <w:tcPr>
            <w:tcW w:w="1552" w:type="dxa"/>
            <w:vMerge w:val="restart"/>
          </w:tcPr>
          <w:p w:rsidR="006D1891" w:rsidRPr="00F11660" w:rsidRDefault="006D1891" w:rsidP="006D1891">
            <w:pPr>
              <w:rPr>
                <w:rFonts w:ascii="標楷體" w:eastAsia="標楷體" w:hAnsi="標楷體"/>
                <w:color w:val="0070C0"/>
              </w:rPr>
            </w:pPr>
            <w:r w:rsidRPr="00F11660">
              <w:rPr>
                <w:rFonts w:ascii="標楷體" w:eastAsia="標楷體" w:hAnsi="標楷體" w:hint="eastAsia"/>
                <w:color w:val="0070C0"/>
              </w:rPr>
              <w:t>分組討論、課堂問答、作業、</w:t>
            </w:r>
          </w:p>
          <w:p w:rsidR="006D1891" w:rsidRDefault="006D1891" w:rsidP="006D1891">
            <w:pPr>
              <w:rPr>
                <w:rFonts w:eastAsia="標楷體"/>
                <w:color w:val="FF0000"/>
                <w:sz w:val="28"/>
              </w:rPr>
            </w:pPr>
            <w:r w:rsidRPr="00F11660">
              <w:rPr>
                <w:rFonts w:ascii="標楷體" w:eastAsia="標楷體" w:hAnsi="標楷體" w:hint="eastAsia"/>
                <w:color w:val="0070C0"/>
              </w:rPr>
              <w:t>實測</w:t>
            </w:r>
          </w:p>
        </w:tc>
        <w:tc>
          <w:tcPr>
            <w:tcW w:w="1663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6D1891" w:rsidTr="00F11660">
        <w:tc>
          <w:tcPr>
            <w:tcW w:w="846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11</w:t>
            </w:r>
          </w:p>
        </w:tc>
        <w:tc>
          <w:tcPr>
            <w:tcW w:w="1558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420-0424</w:t>
            </w:r>
          </w:p>
        </w:tc>
        <w:tc>
          <w:tcPr>
            <w:tcW w:w="2543" w:type="dxa"/>
            <w:vMerge/>
          </w:tcPr>
          <w:p w:rsidR="006D1891" w:rsidRPr="000A0587" w:rsidRDefault="006D1891" w:rsidP="00E96199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8" w:type="dxa"/>
            <w:vMerge/>
          </w:tcPr>
          <w:p w:rsidR="006D1891" w:rsidRPr="000A0587" w:rsidRDefault="006D1891" w:rsidP="00E96199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552" w:type="dxa"/>
            <w:vMerge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663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6D1891" w:rsidTr="00F11660">
        <w:tc>
          <w:tcPr>
            <w:tcW w:w="846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12</w:t>
            </w:r>
          </w:p>
        </w:tc>
        <w:tc>
          <w:tcPr>
            <w:tcW w:w="1558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427-0501</w:t>
            </w:r>
          </w:p>
        </w:tc>
        <w:tc>
          <w:tcPr>
            <w:tcW w:w="2543" w:type="dxa"/>
            <w:vMerge w:val="restart"/>
          </w:tcPr>
          <w:p w:rsidR="006D1891" w:rsidRPr="000A0587" w:rsidRDefault="006D1891" w:rsidP="00E96199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0A0587">
              <w:rPr>
                <w:rFonts w:ascii="微軟正黑體" w:eastAsia="微軟正黑體" w:hAnsi="微軟正黑體"/>
                <w:color w:val="FF0000"/>
              </w:rPr>
              <w:t>Game weeks</w:t>
            </w:r>
          </w:p>
          <w:p w:rsidR="006D1891" w:rsidRPr="000A0587" w:rsidRDefault="006D1891" w:rsidP="00E96199">
            <w:pPr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6378" w:type="dxa"/>
            <w:vMerge w:val="restart"/>
          </w:tcPr>
          <w:p w:rsidR="006D1891" w:rsidRPr="00E96199" w:rsidRDefault="006D1891" w:rsidP="00412E76">
            <w:pPr>
              <w:rPr>
                <w:rFonts w:ascii="微軟正黑體" w:eastAsia="微軟正黑體" w:hAnsi="微軟正黑體"/>
                <w:color w:val="000000"/>
                <w:kern w:val="0"/>
              </w:rPr>
            </w:pPr>
            <w:r w:rsidRPr="00E96199">
              <w:rPr>
                <w:rFonts w:ascii="微軟正黑體" w:eastAsia="微軟正黑體" w:hAnsi="微軟正黑體"/>
                <w:color w:val="000000"/>
                <w:kern w:val="0"/>
              </w:rPr>
              <w:t>1. 藉由任務導向的</w:t>
            </w:r>
            <w:r>
              <w:rPr>
                <w:rFonts w:ascii="微軟正黑體" w:eastAsia="微軟正黑體" w:hAnsi="微軟正黑體" w:hint="eastAsia"/>
                <w:color w:val="000000"/>
                <w:kern w:val="0"/>
              </w:rPr>
              <w:t>遊戲</w:t>
            </w:r>
            <w:r w:rsidRPr="00E96199">
              <w:rPr>
                <w:rFonts w:ascii="微軟正黑體" w:eastAsia="微軟正黑體" w:hAnsi="微軟正黑體"/>
                <w:color w:val="000000"/>
                <w:kern w:val="0"/>
              </w:rPr>
              <w:t>，</w:t>
            </w:r>
            <w:r>
              <w:rPr>
                <w:rFonts w:ascii="微軟正黑體" w:eastAsia="微軟正黑體" w:hAnsi="微軟正黑體" w:hint="eastAsia"/>
                <w:color w:val="000000"/>
                <w:kern w:val="0"/>
              </w:rPr>
              <w:t>熟練單字及簡單字型。</w:t>
            </w:r>
          </w:p>
          <w:p w:rsidR="006D1891" w:rsidRPr="000A0587" w:rsidRDefault="006D1891" w:rsidP="00412E76">
            <w:pPr>
              <w:rPr>
                <w:rFonts w:ascii="微軟正黑體" w:eastAsia="微軟正黑體" w:hAnsi="微軟正黑體"/>
                <w:color w:val="000000"/>
                <w:kern w:val="0"/>
              </w:rPr>
            </w:pPr>
            <w:r w:rsidRPr="00E96199">
              <w:rPr>
                <w:rFonts w:ascii="微軟正黑體" w:eastAsia="微軟正黑體" w:hAnsi="微軟正黑體"/>
                <w:color w:val="000000"/>
                <w:kern w:val="0"/>
              </w:rPr>
              <w:t>2. 培養聽、說、讀、</w:t>
            </w:r>
            <w:r>
              <w:rPr>
                <w:rFonts w:ascii="微軟正黑體" w:eastAsia="微軟正黑體" w:hAnsi="微軟正黑體" w:hint="eastAsia"/>
                <w:color w:val="000000"/>
                <w:kern w:val="0"/>
              </w:rPr>
              <w:t>寫的</w:t>
            </w:r>
            <w:r w:rsidRPr="00E96199">
              <w:rPr>
                <w:rFonts w:ascii="微軟正黑體" w:eastAsia="微軟正黑體" w:hAnsi="微軟正黑體"/>
                <w:color w:val="000000"/>
                <w:kern w:val="0"/>
              </w:rPr>
              <w:t>綜合能力。</w:t>
            </w:r>
          </w:p>
        </w:tc>
        <w:tc>
          <w:tcPr>
            <w:tcW w:w="1552" w:type="dxa"/>
            <w:vMerge w:val="restart"/>
          </w:tcPr>
          <w:p w:rsidR="006D1891" w:rsidRPr="00F11660" w:rsidRDefault="006D1891" w:rsidP="006D1891">
            <w:pPr>
              <w:rPr>
                <w:rFonts w:ascii="標楷體" w:eastAsia="標楷體" w:hAnsi="標楷體"/>
                <w:color w:val="0070C0"/>
              </w:rPr>
            </w:pPr>
            <w:r w:rsidRPr="00F11660">
              <w:rPr>
                <w:rFonts w:ascii="標楷體" w:eastAsia="標楷體" w:hAnsi="標楷體" w:hint="eastAsia"/>
                <w:color w:val="0070C0"/>
              </w:rPr>
              <w:t>分組討論、課堂問答、作業、</w:t>
            </w:r>
          </w:p>
          <w:p w:rsidR="006D1891" w:rsidRDefault="006D1891" w:rsidP="006D1891">
            <w:pPr>
              <w:rPr>
                <w:rFonts w:eastAsia="標楷體"/>
                <w:color w:val="FF0000"/>
                <w:sz w:val="28"/>
              </w:rPr>
            </w:pPr>
            <w:r w:rsidRPr="00F11660">
              <w:rPr>
                <w:rFonts w:ascii="標楷體" w:eastAsia="標楷體" w:hAnsi="標楷體" w:hint="eastAsia"/>
                <w:color w:val="0070C0"/>
              </w:rPr>
              <w:t>實測</w:t>
            </w:r>
          </w:p>
        </w:tc>
        <w:tc>
          <w:tcPr>
            <w:tcW w:w="1663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6D1891" w:rsidTr="00F11660">
        <w:tc>
          <w:tcPr>
            <w:tcW w:w="846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13</w:t>
            </w:r>
          </w:p>
        </w:tc>
        <w:tc>
          <w:tcPr>
            <w:tcW w:w="1558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504-0508</w:t>
            </w:r>
          </w:p>
        </w:tc>
        <w:tc>
          <w:tcPr>
            <w:tcW w:w="2543" w:type="dxa"/>
            <w:vMerge/>
          </w:tcPr>
          <w:p w:rsidR="006D1891" w:rsidRPr="000A0587" w:rsidRDefault="006D1891" w:rsidP="00E96199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8" w:type="dxa"/>
            <w:vMerge/>
          </w:tcPr>
          <w:p w:rsidR="006D1891" w:rsidRPr="000A0587" w:rsidRDefault="006D1891" w:rsidP="00E96199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552" w:type="dxa"/>
            <w:vMerge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663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E96199" w:rsidTr="00F11660">
        <w:tc>
          <w:tcPr>
            <w:tcW w:w="846" w:type="dxa"/>
          </w:tcPr>
          <w:p w:rsidR="00E96199" w:rsidRDefault="00E96199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14</w:t>
            </w:r>
          </w:p>
        </w:tc>
        <w:tc>
          <w:tcPr>
            <w:tcW w:w="1558" w:type="dxa"/>
          </w:tcPr>
          <w:p w:rsidR="00E96199" w:rsidRDefault="00E96199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511-0515</w:t>
            </w:r>
          </w:p>
        </w:tc>
        <w:tc>
          <w:tcPr>
            <w:tcW w:w="2543" w:type="dxa"/>
          </w:tcPr>
          <w:p w:rsidR="00E96199" w:rsidRPr="000A0587" w:rsidRDefault="00E96199" w:rsidP="00E96199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0A0587">
              <w:rPr>
                <w:rFonts w:ascii="微軟正黑體" w:eastAsia="微軟正黑體" w:hAnsi="微軟正黑體" w:hint="eastAsia"/>
                <w:color w:val="FF0000"/>
              </w:rPr>
              <w:t>評量</w:t>
            </w:r>
          </w:p>
        </w:tc>
        <w:tc>
          <w:tcPr>
            <w:tcW w:w="6378" w:type="dxa"/>
          </w:tcPr>
          <w:p w:rsidR="00E96199" w:rsidRPr="000A0587" w:rsidRDefault="00E96199" w:rsidP="00E96199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0A0587">
              <w:rPr>
                <w:rFonts w:ascii="微軟正黑體" w:eastAsia="微軟正黑體" w:hAnsi="微軟正黑體" w:hint="eastAsia"/>
                <w:color w:val="FF0000"/>
              </w:rPr>
              <w:t>第一次評量週</w:t>
            </w:r>
          </w:p>
        </w:tc>
        <w:tc>
          <w:tcPr>
            <w:tcW w:w="1552" w:type="dxa"/>
          </w:tcPr>
          <w:p w:rsidR="00E96199" w:rsidRDefault="006D1891" w:rsidP="006D1891">
            <w:pPr>
              <w:rPr>
                <w:rFonts w:eastAsia="標楷體"/>
                <w:color w:val="FF0000"/>
                <w:sz w:val="28"/>
              </w:rPr>
            </w:pPr>
            <w:r w:rsidRPr="0014175F">
              <w:rPr>
                <w:rFonts w:eastAsia="標楷體" w:hint="eastAsia"/>
                <w:color w:val="00B0F0"/>
              </w:rPr>
              <w:t>紙筆測驗</w:t>
            </w:r>
            <w:r w:rsidRPr="0014175F">
              <w:rPr>
                <w:rFonts w:ascii="標楷體" w:eastAsia="標楷體" w:hAnsi="標楷體" w:hint="eastAsia"/>
                <w:color w:val="00B0F0"/>
              </w:rPr>
              <w:t>、</w:t>
            </w:r>
            <w:r w:rsidRPr="0014175F">
              <w:rPr>
                <w:rFonts w:ascii="標楷體" w:eastAsia="標楷體" w:hAnsi="標楷體" w:hint="eastAsia"/>
                <w:color w:val="00B0F0"/>
              </w:rPr>
              <w:lastRenderedPageBreak/>
              <w:t>實測</w:t>
            </w:r>
          </w:p>
        </w:tc>
        <w:tc>
          <w:tcPr>
            <w:tcW w:w="1663" w:type="dxa"/>
          </w:tcPr>
          <w:p w:rsidR="00E96199" w:rsidRDefault="00E96199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6D1891" w:rsidTr="00F11660">
        <w:tc>
          <w:tcPr>
            <w:tcW w:w="846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15</w:t>
            </w:r>
          </w:p>
        </w:tc>
        <w:tc>
          <w:tcPr>
            <w:tcW w:w="1558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518-0522</w:t>
            </w:r>
          </w:p>
        </w:tc>
        <w:tc>
          <w:tcPr>
            <w:tcW w:w="2543" w:type="dxa"/>
            <w:vMerge w:val="restart"/>
          </w:tcPr>
          <w:p w:rsidR="006D1891" w:rsidRPr="00E96199" w:rsidRDefault="006D1891" w:rsidP="00E96199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A32EDD">
              <w:rPr>
                <w:rFonts w:ascii="標楷體" w:eastAsia="標楷體" w:hAnsi="標楷體"/>
              </w:rPr>
              <w:t>What Are You Doing?</w:t>
            </w:r>
          </w:p>
        </w:tc>
        <w:tc>
          <w:tcPr>
            <w:tcW w:w="6378" w:type="dxa"/>
            <w:vMerge w:val="restart"/>
          </w:tcPr>
          <w:p w:rsidR="006D1891" w:rsidRPr="006D1891" w:rsidRDefault="006D1891" w:rsidP="006D1891">
            <w:pPr>
              <w:pStyle w:val="a6"/>
              <w:numPr>
                <w:ilvl w:val="0"/>
                <w:numId w:val="22"/>
              </w:numPr>
              <w:ind w:leftChars="0"/>
              <w:rPr>
                <w:rFonts w:ascii="微軟正黑體" w:eastAsia="微軟正黑體" w:hAnsi="微軟正黑體"/>
                <w:color w:val="000000" w:themeColor="text1"/>
              </w:rPr>
            </w:pPr>
            <w:r w:rsidRPr="006D1891">
              <w:rPr>
                <w:rFonts w:ascii="微軟正黑體" w:eastAsia="微軟正黑體" w:hAnsi="微軟正黑體" w:hint="eastAsia"/>
                <w:color w:val="000000" w:themeColor="text1"/>
              </w:rPr>
              <w:t>認識其意義與用法</w:t>
            </w:r>
          </w:p>
          <w:p w:rsidR="006D1891" w:rsidRPr="006D1891" w:rsidRDefault="006D1891" w:rsidP="006D1891">
            <w:pPr>
              <w:pStyle w:val="a6"/>
              <w:numPr>
                <w:ilvl w:val="0"/>
                <w:numId w:val="22"/>
              </w:numPr>
              <w:ind w:leftChars="0"/>
              <w:rPr>
                <w:rFonts w:ascii="微軟正黑體" w:eastAsia="微軟正黑體" w:hAnsi="微軟正黑體"/>
                <w:color w:val="FF0000"/>
              </w:rPr>
            </w:pPr>
            <w:r w:rsidRPr="006D1891">
              <w:rPr>
                <w:rFonts w:ascii="微軟正黑體" w:eastAsia="微軟正黑體" w:hAnsi="微軟正黑體"/>
                <w:color w:val="000000" w:themeColor="text1"/>
                <w:kern w:val="0"/>
              </w:rPr>
              <w:t>能在四格線上寫出符合英文書寫</w:t>
            </w:r>
            <w:r w:rsidRPr="006D1891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方法。</w:t>
            </w:r>
          </w:p>
        </w:tc>
        <w:tc>
          <w:tcPr>
            <w:tcW w:w="1552" w:type="dxa"/>
            <w:vMerge w:val="restart"/>
          </w:tcPr>
          <w:p w:rsidR="006D1891" w:rsidRPr="00F11660" w:rsidRDefault="006D1891" w:rsidP="006D1891">
            <w:pPr>
              <w:rPr>
                <w:rFonts w:ascii="標楷體" w:eastAsia="標楷體" w:hAnsi="標楷體"/>
                <w:color w:val="0070C0"/>
              </w:rPr>
            </w:pPr>
            <w:r w:rsidRPr="00F11660">
              <w:rPr>
                <w:rFonts w:ascii="標楷體" w:eastAsia="標楷體" w:hAnsi="標楷體" w:hint="eastAsia"/>
                <w:color w:val="0070C0"/>
              </w:rPr>
              <w:t>分組討論、課堂問答、作業、</w:t>
            </w:r>
          </w:p>
          <w:p w:rsidR="006D1891" w:rsidRPr="006D1891" w:rsidRDefault="006D1891" w:rsidP="006D1891">
            <w:pPr>
              <w:rPr>
                <w:rFonts w:eastAsia="標楷體"/>
                <w:color w:val="FF0000"/>
                <w:sz w:val="28"/>
              </w:rPr>
            </w:pPr>
            <w:r w:rsidRPr="00F11660">
              <w:rPr>
                <w:rFonts w:ascii="標楷體" w:eastAsia="標楷體" w:hAnsi="標楷體" w:hint="eastAsia"/>
                <w:color w:val="0070C0"/>
              </w:rPr>
              <w:t>實測</w:t>
            </w:r>
          </w:p>
        </w:tc>
        <w:tc>
          <w:tcPr>
            <w:tcW w:w="1663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6D1891" w:rsidTr="00F11660">
        <w:tc>
          <w:tcPr>
            <w:tcW w:w="846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16</w:t>
            </w:r>
          </w:p>
        </w:tc>
        <w:tc>
          <w:tcPr>
            <w:tcW w:w="1558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525-0529</w:t>
            </w:r>
          </w:p>
        </w:tc>
        <w:tc>
          <w:tcPr>
            <w:tcW w:w="2543" w:type="dxa"/>
            <w:vMerge/>
          </w:tcPr>
          <w:p w:rsidR="006D1891" w:rsidRPr="000A0587" w:rsidRDefault="006D1891" w:rsidP="00E96199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8" w:type="dxa"/>
            <w:vMerge/>
          </w:tcPr>
          <w:p w:rsidR="006D1891" w:rsidRPr="000A0587" w:rsidRDefault="006D1891" w:rsidP="00E96199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552" w:type="dxa"/>
            <w:vMerge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663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6D1891" w:rsidTr="00F11660">
        <w:tc>
          <w:tcPr>
            <w:tcW w:w="846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17</w:t>
            </w:r>
          </w:p>
        </w:tc>
        <w:tc>
          <w:tcPr>
            <w:tcW w:w="1558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601-0605</w:t>
            </w:r>
          </w:p>
        </w:tc>
        <w:tc>
          <w:tcPr>
            <w:tcW w:w="2543" w:type="dxa"/>
            <w:vMerge w:val="restart"/>
          </w:tcPr>
          <w:p w:rsidR="006D1891" w:rsidRPr="00E96199" w:rsidRDefault="006D1891" w:rsidP="00E96199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E96199">
              <w:rPr>
                <w:rFonts w:ascii="微軟正黑體" w:eastAsia="微軟正黑體" w:hAnsi="微軟正黑體"/>
                <w:color w:val="000000" w:themeColor="text1"/>
              </w:rPr>
              <w:t>Where…?</w:t>
            </w:r>
          </w:p>
        </w:tc>
        <w:tc>
          <w:tcPr>
            <w:tcW w:w="6378" w:type="dxa"/>
            <w:vMerge w:val="restart"/>
          </w:tcPr>
          <w:p w:rsidR="006D1891" w:rsidRPr="00E96199" w:rsidRDefault="006D1891" w:rsidP="00E96199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E96199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1</w:t>
            </w:r>
            <w:r w:rsidRPr="00E96199">
              <w:rPr>
                <w:rFonts w:ascii="微軟正黑體" w:eastAsia="微軟正黑體" w:hAnsi="微軟正黑體"/>
                <w:color w:val="000000" w:themeColor="text1"/>
                <w:kern w:val="0"/>
              </w:rPr>
              <w:t>. 能使用 be 動詞進行 Yes / No 問句的提問語回答。</w:t>
            </w:r>
          </w:p>
          <w:p w:rsidR="006D1891" w:rsidRPr="00E96199" w:rsidRDefault="006D1891" w:rsidP="00E96199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E96199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2</w:t>
            </w:r>
            <w:r w:rsidRPr="00E96199">
              <w:rPr>
                <w:rFonts w:ascii="微軟正黑體" w:eastAsia="微軟正黑體" w:hAnsi="微軟正黑體"/>
                <w:color w:val="000000" w:themeColor="text1"/>
                <w:kern w:val="0"/>
              </w:rPr>
              <w:t>. 能使用 What is / are...? 句型進行問答。</w:t>
            </w:r>
          </w:p>
        </w:tc>
        <w:tc>
          <w:tcPr>
            <w:tcW w:w="1552" w:type="dxa"/>
            <w:vMerge w:val="restart"/>
          </w:tcPr>
          <w:p w:rsidR="006D1891" w:rsidRPr="00F11660" w:rsidRDefault="006D1891" w:rsidP="006D1891">
            <w:pPr>
              <w:rPr>
                <w:rFonts w:ascii="標楷體" w:eastAsia="標楷體" w:hAnsi="標楷體"/>
                <w:color w:val="0070C0"/>
              </w:rPr>
            </w:pPr>
            <w:r w:rsidRPr="00F11660">
              <w:rPr>
                <w:rFonts w:ascii="標楷體" w:eastAsia="標楷體" w:hAnsi="標楷體" w:hint="eastAsia"/>
                <w:color w:val="0070C0"/>
              </w:rPr>
              <w:t>分組討論、課堂問答、作業、</w:t>
            </w:r>
          </w:p>
          <w:p w:rsidR="006D1891" w:rsidRDefault="006D1891" w:rsidP="006D1891">
            <w:pPr>
              <w:rPr>
                <w:rFonts w:eastAsia="標楷體"/>
                <w:color w:val="FF0000"/>
                <w:sz w:val="28"/>
              </w:rPr>
            </w:pPr>
            <w:r w:rsidRPr="00F11660">
              <w:rPr>
                <w:rFonts w:ascii="標楷體" w:eastAsia="標楷體" w:hAnsi="標楷體" w:hint="eastAsia"/>
                <w:color w:val="0070C0"/>
              </w:rPr>
              <w:t>實測</w:t>
            </w:r>
          </w:p>
        </w:tc>
        <w:tc>
          <w:tcPr>
            <w:tcW w:w="1663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6D1891" w:rsidTr="00F11660">
        <w:tc>
          <w:tcPr>
            <w:tcW w:w="846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18</w:t>
            </w:r>
          </w:p>
        </w:tc>
        <w:tc>
          <w:tcPr>
            <w:tcW w:w="1558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608-0612</w:t>
            </w:r>
          </w:p>
        </w:tc>
        <w:tc>
          <w:tcPr>
            <w:tcW w:w="2543" w:type="dxa"/>
            <w:vMerge/>
          </w:tcPr>
          <w:p w:rsidR="006D1891" w:rsidRPr="000A0587" w:rsidRDefault="006D1891" w:rsidP="00E96199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8" w:type="dxa"/>
            <w:vMerge/>
          </w:tcPr>
          <w:p w:rsidR="006D1891" w:rsidRPr="000A0587" w:rsidRDefault="006D1891" w:rsidP="00E96199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552" w:type="dxa"/>
            <w:vMerge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663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6D1891" w:rsidTr="00F11660">
        <w:tc>
          <w:tcPr>
            <w:tcW w:w="846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19</w:t>
            </w:r>
          </w:p>
        </w:tc>
        <w:tc>
          <w:tcPr>
            <w:tcW w:w="1558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615-0619</w:t>
            </w:r>
          </w:p>
        </w:tc>
        <w:tc>
          <w:tcPr>
            <w:tcW w:w="2543" w:type="dxa"/>
            <w:vMerge w:val="restart"/>
          </w:tcPr>
          <w:p w:rsidR="006D1891" w:rsidRPr="000A0587" w:rsidRDefault="006D1891" w:rsidP="00E96199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0A0587">
              <w:rPr>
                <w:rFonts w:ascii="微軟正黑體" w:eastAsia="微軟正黑體" w:hAnsi="微軟正黑體"/>
                <w:color w:val="FF0000"/>
              </w:rPr>
              <w:t>Game weeks</w:t>
            </w:r>
          </w:p>
          <w:p w:rsidR="006D1891" w:rsidRPr="000A0587" w:rsidRDefault="006D1891" w:rsidP="00E96199">
            <w:pPr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6378" w:type="dxa"/>
            <w:vMerge w:val="restart"/>
          </w:tcPr>
          <w:p w:rsidR="006D1891" w:rsidRPr="00E96199" w:rsidRDefault="006D1891" w:rsidP="00412E76">
            <w:pPr>
              <w:rPr>
                <w:rFonts w:ascii="微軟正黑體" w:eastAsia="微軟正黑體" w:hAnsi="微軟正黑體"/>
                <w:color w:val="000000"/>
                <w:kern w:val="0"/>
              </w:rPr>
            </w:pPr>
            <w:r w:rsidRPr="00E96199">
              <w:rPr>
                <w:rFonts w:ascii="微軟正黑體" w:eastAsia="微軟正黑體" w:hAnsi="微軟正黑體"/>
                <w:color w:val="000000"/>
                <w:kern w:val="0"/>
              </w:rPr>
              <w:t>1. 藉由任務導向的</w:t>
            </w:r>
            <w:r>
              <w:rPr>
                <w:rFonts w:ascii="微軟正黑體" w:eastAsia="微軟正黑體" w:hAnsi="微軟正黑體" w:hint="eastAsia"/>
                <w:color w:val="000000"/>
                <w:kern w:val="0"/>
              </w:rPr>
              <w:t>遊戲</w:t>
            </w:r>
            <w:r w:rsidRPr="00E96199">
              <w:rPr>
                <w:rFonts w:ascii="微軟正黑體" w:eastAsia="微軟正黑體" w:hAnsi="微軟正黑體"/>
                <w:color w:val="000000"/>
                <w:kern w:val="0"/>
              </w:rPr>
              <w:t>，</w:t>
            </w:r>
            <w:r>
              <w:rPr>
                <w:rFonts w:ascii="微軟正黑體" w:eastAsia="微軟正黑體" w:hAnsi="微軟正黑體" w:hint="eastAsia"/>
                <w:color w:val="000000"/>
                <w:kern w:val="0"/>
              </w:rPr>
              <w:t>熟練單字及簡單字型。</w:t>
            </w:r>
          </w:p>
          <w:p w:rsidR="006D1891" w:rsidRPr="000A0587" w:rsidRDefault="006D1891" w:rsidP="00412E76">
            <w:pPr>
              <w:rPr>
                <w:rFonts w:ascii="微軟正黑體" w:eastAsia="微軟正黑體" w:hAnsi="微軟正黑體"/>
                <w:color w:val="000000"/>
                <w:kern w:val="0"/>
              </w:rPr>
            </w:pPr>
            <w:r w:rsidRPr="00E96199">
              <w:rPr>
                <w:rFonts w:ascii="微軟正黑體" w:eastAsia="微軟正黑體" w:hAnsi="微軟正黑體"/>
                <w:color w:val="000000"/>
                <w:kern w:val="0"/>
              </w:rPr>
              <w:t>2. 培養聽、說、讀、</w:t>
            </w:r>
            <w:r>
              <w:rPr>
                <w:rFonts w:ascii="微軟正黑體" w:eastAsia="微軟正黑體" w:hAnsi="微軟正黑體" w:hint="eastAsia"/>
                <w:color w:val="000000"/>
                <w:kern w:val="0"/>
              </w:rPr>
              <w:t>寫的</w:t>
            </w:r>
            <w:r w:rsidRPr="00E96199">
              <w:rPr>
                <w:rFonts w:ascii="微軟正黑體" w:eastAsia="微軟正黑體" w:hAnsi="微軟正黑體"/>
                <w:color w:val="000000"/>
                <w:kern w:val="0"/>
              </w:rPr>
              <w:t>綜合能力。</w:t>
            </w:r>
          </w:p>
        </w:tc>
        <w:tc>
          <w:tcPr>
            <w:tcW w:w="1552" w:type="dxa"/>
            <w:vMerge w:val="restart"/>
          </w:tcPr>
          <w:p w:rsidR="006D1891" w:rsidRPr="00F11660" w:rsidRDefault="006D1891" w:rsidP="006D1891">
            <w:pPr>
              <w:rPr>
                <w:rFonts w:ascii="標楷體" w:eastAsia="標楷體" w:hAnsi="標楷體"/>
                <w:color w:val="0070C0"/>
              </w:rPr>
            </w:pPr>
            <w:r w:rsidRPr="00F11660">
              <w:rPr>
                <w:rFonts w:ascii="標楷體" w:eastAsia="標楷體" w:hAnsi="標楷體" w:hint="eastAsia"/>
                <w:color w:val="0070C0"/>
              </w:rPr>
              <w:t>分組討論、課堂問答、作業、</w:t>
            </w:r>
          </w:p>
          <w:p w:rsidR="006D1891" w:rsidRDefault="006D1891" w:rsidP="006D1891">
            <w:pPr>
              <w:rPr>
                <w:rFonts w:eastAsia="標楷體"/>
                <w:color w:val="FF0000"/>
                <w:sz w:val="28"/>
              </w:rPr>
            </w:pPr>
            <w:r w:rsidRPr="00F11660">
              <w:rPr>
                <w:rFonts w:ascii="標楷體" w:eastAsia="標楷體" w:hAnsi="標楷體" w:hint="eastAsia"/>
                <w:color w:val="0070C0"/>
              </w:rPr>
              <w:t>實測</w:t>
            </w:r>
          </w:p>
        </w:tc>
        <w:tc>
          <w:tcPr>
            <w:tcW w:w="1663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6D1891" w:rsidTr="00F11660">
        <w:tc>
          <w:tcPr>
            <w:tcW w:w="846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20</w:t>
            </w:r>
          </w:p>
        </w:tc>
        <w:tc>
          <w:tcPr>
            <w:tcW w:w="1558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622-0626</w:t>
            </w:r>
          </w:p>
        </w:tc>
        <w:tc>
          <w:tcPr>
            <w:tcW w:w="2543" w:type="dxa"/>
            <w:vMerge/>
          </w:tcPr>
          <w:p w:rsidR="006D1891" w:rsidRPr="000A0587" w:rsidRDefault="006D1891" w:rsidP="00E96199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8" w:type="dxa"/>
            <w:vMerge/>
          </w:tcPr>
          <w:p w:rsidR="006D1891" w:rsidRPr="000A0587" w:rsidRDefault="006D1891" w:rsidP="00E96199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552" w:type="dxa"/>
            <w:vMerge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663" w:type="dxa"/>
          </w:tcPr>
          <w:p w:rsidR="006D1891" w:rsidRDefault="006D1891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E96199" w:rsidTr="00F11660">
        <w:tc>
          <w:tcPr>
            <w:tcW w:w="846" w:type="dxa"/>
          </w:tcPr>
          <w:p w:rsidR="00E96199" w:rsidRDefault="00E96199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2</w:t>
            </w:r>
            <w:r>
              <w:rPr>
                <w:rFonts w:eastAsia="標楷體"/>
                <w:color w:val="FF0000"/>
                <w:sz w:val="28"/>
              </w:rPr>
              <w:t>1</w:t>
            </w:r>
          </w:p>
        </w:tc>
        <w:tc>
          <w:tcPr>
            <w:tcW w:w="1558" w:type="dxa"/>
          </w:tcPr>
          <w:p w:rsidR="00E96199" w:rsidRDefault="00E96199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629-0630</w:t>
            </w:r>
          </w:p>
        </w:tc>
        <w:tc>
          <w:tcPr>
            <w:tcW w:w="2543" w:type="dxa"/>
          </w:tcPr>
          <w:p w:rsidR="00E96199" w:rsidRPr="000A0587" w:rsidRDefault="00E96199" w:rsidP="00E96199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0A0587">
              <w:rPr>
                <w:rFonts w:ascii="微軟正黑體" w:eastAsia="微軟正黑體" w:hAnsi="微軟正黑體" w:hint="eastAsia"/>
                <w:color w:val="FF0000"/>
              </w:rPr>
              <w:t>評量＆結業式</w:t>
            </w:r>
          </w:p>
        </w:tc>
        <w:tc>
          <w:tcPr>
            <w:tcW w:w="6378" w:type="dxa"/>
          </w:tcPr>
          <w:p w:rsidR="00E96199" w:rsidRPr="000A0587" w:rsidRDefault="00E96199" w:rsidP="00E96199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0A0587">
              <w:rPr>
                <w:rFonts w:ascii="微軟正黑體" w:eastAsia="微軟正黑體" w:hAnsi="微軟正黑體" w:hint="eastAsia"/>
                <w:color w:val="FF0000"/>
              </w:rPr>
              <w:t>第一次評量週＆結業式</w:t>
            </w:r>
          </w:p>
        </w:tc>
        <w:tc>
          <w:tcPr>
            <w:tcW w:w="1552" w:type="dxa"/>
          </w:tcPr>
          <w:p w:rsidR="006D1891" w:rsidRDefault="006D1891" w:rsidP="006D1891">
            <w:pPr>
              <w:rPr>
                <w:rFonts w:eastAsia="標楷體"/>
                <w:color w:val="00B0F0"/>
              </w:rPr>
            </w:pPr>
            <w:r w:rsidRPr="0014175F">
              <w:rPr>
                <w:rFonts w:eastAsia="標楷體" w:hint="eastAsia"/>
                <w:color w:val="00B0F0"/>
              </w:rPr>
              <w:t>紙筆測驗</w:t>
            </w:r>
          </w:p>
          <w:p w:rsidR="00E96199" w:rsidRDefault="006D1891" w:rsidP="006D1891">
            <w:pPr>
              <w:rPr>
                <w:rFonts w:eastAsia="標楷體"/>
                <w:color w:val="FF0000"/>
                <w:sz w:val="28"/>
              </w:rPr>
            </w:pPr>
            <w:r w:rsidRPr="0014175F">
              <w:rPr>
                <w:rFonts w:ascii="標楷體" w:eastAsia="標楷體" w:hAnsi="標楷體" w:hint="eastAsia"/>
                <w:color w:val="00B0F0"/>
              </w:rPr>
              <w:t>實測</w:t>
            </w:r>
          </w:p>
        </w:tc>
        <w:tc>
          <w:tcPr>
            <w:tcW w:w="1663" w:type="dxa"/>
          </w:tcPr>
          <w:p w:rsidR="00E96199" w:rsidRDefault="00E96199" w:rsidP="00E96199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</w:tbl>
    <w:p w:rsidR="00B54E6E" w:rsidRDefault="00B54E6E" w:rsidP="00B54E6E">
      <w:pPr>
        <w:spacing w:after="180"/>
        <w:ind w:firstLine="25"/>
        <w:jc w:val="center"/>
        <w:rPr>
          <w:rFonts w:eastAsia="標楷體"/>
          <w:color w:val="FF0000"/>
          <w:sz w:val="28"/>
        </w:rPr>
      </w:pPr>
    </w:p>
    <w:p w:rsidR="00B54E6E" w:rsidRDefault="00B54E6E" w:rsidP="00B54E6E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填表說明：</w:t>
      </w:r>
    </w:p>
    <w:p w:rsidR="00B54E6E" w:rsidRDefault="00B54E6E" w:rsidP="00B54E6E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1.</w:t>
      </w:r>
      <w:r w:rsidRPr="00B900F8">
        <w:rPr>
          <w:rFonts w:ascii="標楷體" w:eastAsia="標楷體" w:hAnsi="標楷體" w:hint="eastAsia"/>
          <w:b/>
        </w:rPr>
        <w:t>議題融入</w:t>
      </w:r>
      <w:r>
        <w:rPr>
          <w:rFonts w:ascii="標楷體" w:eastAsia="標楷體" w:hAnsi="標楷體" w:hint="eastAsia"/>
          <w:b/>
        </w:rPr>
        <w:t>如下：</w:t>
      </w:r>
    </w:p>
    <w:p w:rsidR="00B54E6E" w:rsidRDefault="00B54E6E" w:rsidP="00B54E6E">
      <w:pPr>
        <w:pStyle w:val="a6"/>
        <w:numPr>
          <w:ilvl w:val="4"/>
          <w:numId w:val="1"/>
        </w:numPr>
        <w:tabs>
          <w:tab w:val="clear" w:pos="2551"/>
          <w:tab w:val="num" w:pos="567"/>
        </w:tabs>
        <w:snapToGrid w:val="0"/>
        <w:spacing w:line="480" w:lineRule="atLeast"/>
        <w:ind w:leftChars="0" w:left="567" w:hanging="283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法律規定教育</w:t>
      </w:r>
      <w:r w:rsidRPr="00B900F8">
        <w:rPr>
          <w:rFonts w:ascii="標楷體" w:eastAsia="標楷體" w:hAnsi="標楷體" w:hint="eastAsia"/>
          <w:color w:val="FF0000"/>
        </w:rPr>
        <w:t>議題：</w:t>
      </w:r>
      <w:r w:rsidRPr="00DF7F41">
        <w:rPr>
          <w:rFonts w:ascii="標楷體" w:eastAsia="標楷體" w:hAnsi="標楷體" w:hint="eastAsia"/>
          <w:color w:val="7030A0"/>
        </w:rPr>
        <w:t>【家庭教育】</w:t>
      </w:r>
      <w:r>
        <w:rPr>
          <w:rFonts w:ascii="標楷體" w:eastAsia="標楷體" w:hAnsi="標楷體" w:hint="eastAsia"/>
          <w:color w:val="FF0000"/>
        </w:rPr>
        <w:t>、</w:t>
      </w:r>
      <w:r w:rsidRPr="00DF7F41">
        <w:rPr>
          <w:rFonts w:ascii="標楷體" w:eastAsia="標楷體" w:hAnsi="標楷體" w:hint="eastAsia"/>
          <w:color w:val="538135" w:themeColor="accent6" w:themeShade="BF"/>
        </w:rPr>
        <w:t>【性別平等】</w:t>
      </w:r>
      <w:r w:rsidRPr="00B900F8">
        <w:rPr>
          <w:rFonts w:ascii="標楷體" w:eastAsia="標楷體" w:hAnsi="標楷體" w:hint="eastAsia"/>
          <w:color w:val="FF0000"/>
        </w:rPr>
        <w:t>、</w:t>
      </w:r>
      <w:r w:rsidRPr="00DF7F41">
        <w:rPr>
          <w:rFonts w:ascii="標楷體" w:eastAsia="標楷體" w:hAnsi="標楷體" w:hint="eastAsia"/>
          <w:color w:val="2F5496" w:themeColor="accent5" w:themeShade="BF"/>
        </w:rPr>
        <w:t>【家暴防治】</w:t>
      </w:r>
      <w:r>
        <w:rPr>
          <w:rFonts w:ascii="標楷體" w:eastAsia="標楷體" w:hAnsi="標楷體" w:hint="eastAsia"/>
          <w:color w:val="FF0000"/>
        </w:rPr>
        <w:t>、</w:t>
      </w:r>
      <w:r w:rsidRPr="00EF60A4">
        <w:rPr>
          <w:rFonts w:ascii="標楷體" w:eastAsia="標楷體" w:hAnsi="標楷體" w:hint="eastAsia"/>
          <w:color w:val="F17C41"/>
        </w:rPr>
        <w:t>【性侵防治】</w:t>
      </w:r>
      <w:r>
        <w:rPr>
          <w:rFonts w:ascii="標楷體" w:eastAsia="標楷體" w:hAnsi="標楷體" w:hint="eastAsia"/>
          <w:color w:val="FF0000"/>
        </w:rPr>
        <w:t>、</w:t>
      </w:r>
      <w:r w:rsidRPr="00DF7F41">
        <w:rPr>
          <w:rFonts w:ascii="標楷體" w:eastAsia="標楷體" w:hAnsi="標楷體" w:hint="eastAsia"/>
          <w:color w:val="FF33CC"/>
        </w:rPr>
        <w:t>【環境教育】</w:t>
      </w:r>
      <w:r>
        <w:rPr>
          <w:rFonts w:ascii="標楷體" w:eastAsia="標楷體" w:hAnsi="標楷體" w:hint="eastAsia"/>
          <w:color w:val="FF0000"/>
        </w:rPr>
        <w:t>、</w:t>
      </w:r>
      <w:r w:rsidRPr="00EF60A4">
        <w:rPr>
          <w:rFonts w:ascii="標楷體" w:eastAsia="標楷體" w:hAnsi="標楷體" w:hint="eastAsia"/>
          <w:color w:val="990000"/>
        </w:rPr>
        <w:t>【長照服務】</w:t>
      </w:r>
    </w:p>
    <w:p w:rsidR="00B54E6E" w:rsidRPr="00DF7F41" w:rsidRDefault="00B54E6E" w:rsidP="00B54E6E">
      <w:pPr>
        <w:pStyle w:val="a6"/>
        <w:numPr>
          <w:ilvl w:val="4"/>
          <w:numId w:val="1"/>
        </w:numPr>
        <w:tabs>
          <w:tab w:val="clear" w:pos="2551"/>
          <w:tab w:val="num" w:pos="567"/>
        </w:tabs>
        <w:snapToGrid w:val="0"/>
        <w:spacing w:line="480" w:lineRule="atLeast"/>
        <w:ind w:leftChars="0" w:left="567" w:hanging="283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其他：【</w:t>
      </w:r>
      <w:r w:rsidRPr="00B900F8">
        <w:rPr>
          <w:rFonts w:ascii="標楷體" w:eastAsia="標楷體" w:hAnsi="標楷體" w:hint="eastAsia"/>
          <w:color w:val="FF0000"/>
        </w:rPr>
        <w:t>人權教育</w:t>
      </w:r>
      <w:r>
        <w:rPr>
          <w:rFonts w:ascii="標楷體" w:eastAsia="標楷體" w:hAnsi="標楷體" w:hint="eastAsia"/>
          <w:color w:val="FF0000"/>
        </w:rPr>
        <w:t>】、【</w:t>
      </w:r>
      <w:r w:rsidRPr="00B900F8">
        <w:rPr>
          <w:rFonts w:ascii="標楷體" w:eastAsia="標楷體" w:hAnsi="標楷體" w:hint="eastAsia"/>
          <w:color w:val="FF0000"/>
        </w:rPr>
        <w:t>海洋教育</w:t>
      </w:r>
      <w:r>
        <w:rPr>
          <w:rFonts w:ascii="標楷體" w:eastAsia="標楷體" w:hAnsi="標楷體" w:hint="eastAsia"/>
          <w:color w:val="FF0000"/>
        </w:rPr>
        <w:t>】、</w:t>
      </w:r>
      <w:r w:rsidRPr="00DF7F41">
        <w:rPr>
          <w:rFonts w:ascii="標楷體" w:eastAsia="標楷體" w:hAnsi="標楷體" w:hint="eastAsia"/>
          <w:color w:val="FF0000"/>
        </w:rPr>
        <w:t>【品德教育】、【閱讀素養】、【民族教育】、【生命教育】、【法治教育】、【科技教育】、【資訊教育】、【能源教育】、【安全教育】、【防災教育】、【</w:t>
      </w:r>
      <w:r>
        <w:rPr>
          <w:rFonts w:ascii="標楷體" w:eastAsia="標楷體" w:hAnsi="標楷體" w:hint="eastAsia"/>
          <w:color w:val="FF0000"/>
        </w:rPr>
        <w:t>生涯規劃</w:t>
      </w:r>
      <w:r w:rsidRPr="00DF7F41">
        <w:rPr>
          <w:rFonts w:ascii="標楷體" w:eastAsia="標楷體" w:hAnsi="標楷體" w:hint="eastAsia"/>
          <w:color w:val="FF0000"/>
        </w:rPr>
        <w:t>】、【</w:t>
      </w:r>
      <w:r>
        <w:rPr>
          <w:rFonts w:ascii="標楷體" w:eastAsia="標楷體" w:hAnsi="標楷體" w:hint="eastAsia"/>
          <w:color w:val="FF0000"/>
        </w:rPr>
        <w:t>多元文化</w:t>
      </w:r>
      <w:r w:rsidRPr="00DF7F41">
        <w:rPr>
          <w:rFonts w:ascii="標楷體" w:eastAsia="標楷體" w:hAnsi="標楷體" w:hint="eastAsia"/>
          <w:color w:val="FF0000"/>
        </w:rPr>
        <w:t>】、【戶外教育】、【國際教育】</w:t>
      </w:r>
    </w:p>
    <w:p w:rsidR="0012534E" w:rsidRDefault="00B54E6E" w:rsidP="00B54E6E">
      <w:pPr>
        <w:widowControl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2.部定課程採自編者，除經校內課程發展委員會通過外，仍需將教材內容</w:t>
      </w:r>
      <w:r w:rsidR="00D71084">
        <w:rPr>
          <w:rFonts w:ascii="標楷體" w:eastAsia="標楷體" w:hAnsi="標楷體" w:hint="eastAsia"/>
          <w:b/>
        </w:rPr>
        <w:t>報府備查</w:t>
      </w:r>
      <w:r>
        <w:rPr>
          <w:rFonts w:ascii="標楷體" w:eastAsia="標楷體" w:hAnsi="標楷體" w:hint="eastAsia"/>
          <w:b/>
        </w:rPr>
        <w:t>。</w:t>
      </w:r>
    </w:p>
    <w:sectPr w:rsidR="0012534E" w:rsidSect="00BD517A">
      <w:footerReference w:type="even" r:id="rId7"/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966" w:rsidRDefault="00FB0966">
      <w:r>
        <w:separator/>
      </w:r>
    </w:p>
  </w:endnote>
  <w:endnote w:type="continuationSeparator" w:id="0">
    <w:p w:rsidR="00FB0966" w:rsidRDefault="00FB0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9A3" w:rsidRDefault="00B948C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22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29A3" w:rsidRDefault="00FB096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966" w:rsidRDefault="00FB0966">
      <w:r>
        <w:separator/>
      </w:r>
    </w:p>
  </w:footnote>
  <w:footnote w:type="continuationSeparator" w:id="0">
    <w:p w:rsidR="00FB0966" w:rsidRDefault="00FB0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97"/>
    <w:multiLevelType w:val="hybridMultilevel"/>
    <w:tmpl w:val="E33C1C80"/>
    <w:lvl w:ilvl="0" w:tplc="F59E54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6623FA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7B3EBB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E769B0"/>
    <w:multiLevelType w:val="multilevel"/>
    <w:tmpl w:val="B0042C4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BBD0B3C"/>
    <w:multiLevelType w:val="hybridMultilevel"/>
    <w:tmpl w:val="04209F6E"/>
    <w:lvl w:ilvl="0" w:tplc="A3EC19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E763DB0"/>
    <w:multiLevelType w:val="hybridMultilevel"/>
    <w:tmpl w:val="309E8308"/>
    <w:lvl w:ilvl="0" w:tplc="46861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858675A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B368D3"/>
    <w:multiLevelType w:val="hybridMultilevel"/>
    <w:tmpl w:val="8ACE92AC"/>
    <w:lvl w:ilvl="0" w:tplc="DE1E9D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C25697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8F12CE6"/>
    <w:multiLevelType w:val="hybridMultilevel"/>
    <w:tmpl w:val="B680E724"/>
    <w:lvl w:ilvl="0" w:tplc="494EAC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1954334"/>
    <w:multiLevelType w:val="hybridMultilevel"/>
    <w:tmpl w:val="7C30D310"/>
    <w:lvl w:ilvl="0" w:tplc="E17CDD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20E4E3A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45F2BFF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A3634F5"/>
    <w:multiLevelType w:val="hybridMultilevel"/>
    <w:tmpl w:val="CAB8B024"/>
    <w:lvl w:ilvl="0" w:tplc="4BF45C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7326C30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7E53AB7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B546352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F020B6F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5257F94"/>
    <w:multiLevelType w:val="hybridMultilevel"/>
    <w:tmpl w:val="A12EF57C"/>
    <w:lvl w:ilvl="0" w:tplc="61B868C4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58B4A2A"/>
    <w:multiLevelType w:val="hybridMultilevel"/>
    <w:tmpl w:val="73FAA884"/>
    <w:lvl w:ilvl="0" w:tplc="5FCA3D4A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/>
        <w:color w:val="00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884426B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A457476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6"/>
  </w:num>
  <w:num w:numId="5">
    <w:abstractNumId w:val="21"/>
  </w:num>
  <w:num w:numId="6">
    <w:abstractNumId w:val="1"/>
  </w:num>
  <w:num w:numId="7">
    <w:abstractNumId w:val="16"/>
  </w:num>
  <w:num w:numId="8">
    <w:abstractNumId w:val="14"/>
  </w:num>
  <w:num w:numId="9">
    <w:abstractNumId w:val="11"/>
  </w:num>
  <w:num w:numId="10">
    <w:abstractNumId w:val="12"/>
  </w:num>
  <w:num w:numId="11">
    <w:abstractNumId w:val="8"/>
  </w:num>
  <w:num w:numId="12">
    <w:abstractNumId w:val="15"/>
  </w:num>
  <w:num w:numId="13">
    <w:abstractNumId w:val="20"/>
  </w:num>
  <w:num w:numId="14">
    <w:abstractNumId w:val="4"/>
  </w:num>
  <w:num w:numId="15">
    <w:abstractNumId w:val="9"/>
  </w:num>
  <w:num w:numId="16">
    <w:abstractNumId w:val="19"/>
  </w:num>
  <w:num w:numId="17">
    <w:abstractNumId w:val="13"/>
  </w:num>
  <w:num w:numId="18">
    <w:abstractNumId w:val="18"/>
  </w:num>
  <w:num w:numId="19">
    <w:abstractNumId w:val="5"/>
  </w:num>
  <w:num w:numId="20">
    <w:abstractNumId w:val="10"/>
  </w:num>
  <w:num w:numId="21">
    <w:abstractNumId w:val="7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254"/>
    <w:rsid w:val="00073979"/>
    <w:rsid w:val="00092E17"/>
    <w:rsid w:val="000A0587"/>
    <w:rsid w:val="0012534E"/>
    <w:rsid w:val="0013727B"/>
    <w:rsid w:val="0014175F"/>
    <w:rsid w:val="00153B7E"/>
    <w:rsid w:val="00163F7C"/>
    <w:rsid w:val="001D1FC5"/>
    <w:rsid w:val="00203D85"/>
    <w:rsid w:val="00224729"/>
    <w:rsid w:val="00240110"/>
    <w:rsid w:val="00250806"/>
    <w:rsid w:val="00264B52"/>
    <w:rsid w:val="002B4DCC"/>
    <w:rsid w:val="002E24A5"/>
    <w:rsid w:val="00364BBF"/>
    <w:rsid w:val="003A1812"/>
    <w:rsid w:val="003B5180"/>
    <w:rsid w:val="00412E76"/>
    <w:rsid w:val="004254B5"/>
    <w:rsid w:val="004A034E"/>
    <w:rsid w:val="004C5535"/>
    <w:rsid w:val="00510A66"/>
    <w:rsid w:val="00520F0F"/>
    <w:rsid w:val="005511B7"/>
    <w:rsid w:val="00590298"/>
    <w:rsid w:val="005C0E2C"/>
    <w:rsid w:val="005D13BB"/>
    <w:rsid w:val="005E449A"/>
    <w:rsid w:val="005F696C"/>
    <w:rsid w:val="006270CA"/>
    <w:rsid w:val="006B71CC"/>
    <w:rsid w:val="006D1891"/>
    <w:rsid w:val="007066EA"/>
    <w:rsid w:val="00770D90"/>
    <w:rsid w:val="00782923"/>
    <w:rsid w:val="007C1A48"/>
    <w:rsid w:val="00842AA0"/>
    <w:rsid w:val="008855B8"/>
    <w:rsid w:val="008A3A92"/>
    <w:rsid w:val="008E1B3A"/>
    <w:rsid w:val="008E5EFA"/>
    <w:rsid w:val="009073CF"/>
    <w:rsid w:val="00923563"/>
    <w:rsid w:val="009674E0"/>
    <w:rsid w:val="009805B3"/>
    <w:rsid w:val="00991717"/>
    <w:rsid w:val="00A24F3E"/>
    <w:rsid w:val="00A30B60"/>
    <w:rsid w:val="00A37174"/>
    <w:rsid w:val="00A37820"/>
    <w:rsid w:val="00AA378E"/>
    <w:rsid w:val="00B357B8"/>
    <w:rsid w:val="00B36089"/>
    <w:rsid w:val="00B54E6E"/>
    <w:rsid w:val="00B903A3"/>
    <w:rsid w:val="00B948C0"/>
    <w:rsid w:val="00BC6B50"/>
    <w:rsid w:val="00BD08B9"/>
    <w:rsid w:val="00BD2A62"/>
    <w:rsid w:val="00BD4085"/>
    <w:rsid w:val="00BD517A"/>
    <w:rsid w:val="00BD705D"/>
    <w:rsid w:val="00CC221F"/>
    <w:rsid w:val="00CC43D5"/>
    <w:rsid w:val="00D62254"/>
    <w:rsid w:val="00D70796"/>
    <w:rsid w:val="00D71084"/>
    <w:rsid w:val="00DE55B2"/>
    <w:rsid w:val="00E42DE7"/>
    <w:rsid w:val="00E57EB1"/>
    <w:rsid w:val="00E714FD"/>
    <w:rsid w:val="00E96199"/>
    <w:rsid w:val="00F11660"/>
    <w:rsid w:val="00F61059"/>
    <w:rsid w:val="00FB0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000CE7"/>
  <w15:docId w15:val="{F508703E-A003-C34D-BDFD-80104F7BE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semiHidden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semiHidden/>
    <w:rsid w:val="00D62254"/>
  </w:style>
  <w:style w:type="paragraph" w:styleId="a6">
    <w:name w:val="List Paragraph"/>
    <w:basedOn w:val="a"/>
    <w:uiPriority w:val="34"/>
    <w:qFormat/>
    <w:rsid w:val="00D62254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9">
    <w:name w:val="Table Grid"/>
    <w:basedOn w:val="a1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D2A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BD2A6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402</Words>
  <Characters>2293</Characters>
  <Application>Microsoft Office Word</Application>
  <DocSecurity>0</DocSecurity>
  <Lines>19</Lines>
  <Paragraphs>5</Paragraphs>
  <ScaleCrop>false</ScaleCrop>
  <Company>Microsoft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Microsoft Office User</cp:lastModifiedBy>
  <cp:revision>13</cp:revision>
  <cp:lastPrinted>2019-06-27T23:38:00Z</cp:lastPrinted>
  <dcterms:created xsi:type="dcterms:W3CDTF">2019-06-11T08:01:00Z</dcterms:created>
  <dcterms:modified xsi:type="dcterms:W3CDTF">2019-06-27T23:53:00Z</dcterms:modified>
</cp:coreProperties>
</file>